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41" w:type="dxa"/>
        <w:tblLayout w:type="fixed"/>
        <w:tblLook w:val="04A0" w:firstRow="1" w:lastRow="0" w:firstColumn="1" w:lastColumn="0" w:noHBand="0" w:noVBand="1"/>
      </w:tblPr>
      <w:tblGrid>
        <w:gridCol w:w="2481"/>
        <w:gridCol w:w="71"/>
        <w:gridCol w:w="6946"/>
        <w:gridCol w:w="738"/>
        <w:gridCol w:w="504"/>
        <w:gridCol w:w="301"/>
      </w:tblGrid>
      <w:tr w:rsidR="00D47A21" w:rsidRPr="00E3385A" w14:paraId="07976995" w14:textId="77777777" w:rsidTr="00EE2A83">
        <w:trPr>
          <w:gridAfter w:val="1"/>
          <w:wAfter w:w="301" w:type="dxa"/>
          <w:trHeight w:val="129"/>
        </w:trPr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E6F1" w14:textId="77777777" w:rsidR="00D47A21" w:rsidRPr="00E3385A" w:rsidRDefault="00D47A21" w:rsidP="00D47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99248" w14:textId="77777777" w:rsidR="002455A5" w:rsidRPr="002455A5" w:rsidRDefault="002455A5" w:rsidP="00C167B6">
            <w:pPr>
              <w:spacing w:after="0" w:line="240" w:lineRule="auto"/>
              <w:ind w:left="4390"/>
              <w:rPr>
                <w:rFonts w:ascii="Times New Roman" w:hAnsi="Times New Roman" w:cs="Times New Roman"/>
              </w:rPr>
            </w:pPr>
            <w:r w:rsidRPr="002455A5">
              <w:rPr>
                <w:rFonts w:ascii="Times New Roman" w:hAnsi="Times New Roman" w:cs="Times New Roman"/>
                <w:b/>
                <w:bCs/>
              </w:rPr>
              <w:t>У</w:t>
            </w:r>
            <w:r w:rsidR="001437EE">
              <w:rPr>
                <w:rFonts w:ascii="Times New Roman" w:hAnsi="Times New Roman" w:cs="Times New Roman"/>
                <w:b/>
                <w:bCs/>
              </w:rPr>
              <w:t>ТВЕРЖДАЮ</w:t>
            </w:r>
            <w:r w:rsidRPr="002455A5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60D88C1" w14:textId="77777777" w:rsidR="002455A5" w:rsidRPr="002455A5" w:rsidRDefault="00CF4D2D" w:rsidP="00C167B6">
            <w:pPr>
              <w:spacing w:after="0" w:line="240" w:lineRule="auto"/>
              <w:ind w:left="43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</w:t>
            </w:r>
            <w:r w:rsidR="002455A5" w:rsidRPr="002455A5">
              <w:rPr>
                <w:rFonts w:ascii="Times New Roman" w:hAnsi="Times New Roman" w:cs="Times New Roman"/>
                <w:b/>
                <w:bCs/>
              </w:rPr>
              <w:t xml:space="preserve">аместитель генерального директора – главный инженер                  </w:t>
            </w:r>
          </w:p>
          <w:p w14:paraId="60444195" w14:textId="77777777" w:rsidR="002455A5" w:rsidRPr="002455A5" w:rsidRDefault="002455A5" w:rsidP="00C167B6">
            <w:pPr>
              <w:spacing w:after="0" w:line="240" w:lineRule="auto"/>
              <w:ind w:left="4390"/>
              <w:rPr>
                <w:rFonts w:ascii="Times New Roman" w:hAnsi="Times New Roman" w:cs="Times New Roman"/>
              </w:rPr>
            </w:pPr>
            <w:r w:rsidRPr="002455A5">
              <w:rPr>
                <w:rFonts w:ascii="Times New Roman" w:hAnsi="Times New Roman" w:cs="Times New Roman"/>
                <w:b/>
                <w:bCs/>
              </w:rPr>
              <w:t xml:space="preserve"> ООО «ПИТ «СИБИНТЭК</w:t>
            </w:r>
            <w:r w:rsidRPr="002455A5">
              <w:rPr>
                <w:rFonts w:ascii="Times New Roman" w:hAnsi="Times New Roman" w:cs="Times New Roman"/>
              </w:rPr>
              <w:t>»</w:t>
            </w:r>
            <w:r w:rsidRPr="002455A5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14:paraId="3594D96E" w14:textId="77777777" w:rsidR="002455A5" w:rsidRPr="002455A5" w:rsidRDefault="004D02FB" w:rsidP="00C167B6">
            <w:pPr>
              <w:spacing w:after="0" w:line="240" w:lineRule="auto"/>
              <w:ind w:left="43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</w:t>
            </w:r>
            <w:r w:rsidR="00FA51A7" w:rsidRPr="002455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455A5" w:rsidRPr="002455A5">
              <w:rPr>
                <w:rFonts w:ascii="Times New Roman" w:hAnsi="Times New Roman" w:cs="Times New Roman"/>
                <w:b/>
                <w:bCs/>
              </w:rPr>
              <w:t xml:space="preserve">А. </w:t>
            </w:r>
            <w:r w:rsidR="00CF4D2D">
              <w:rPr>
                <w:rFonts w:ascii="Times New Roman" w:hAnsi="Times New Roman" w:cs="Times New Roman"/>
                <w:b/>
                <w:bCs/>
              </w:rPr>
              <w:t>Ф</w:t>
            </w:r>
            <w:r w:rsidR="00FA51A7" w:rsidRPr="002455A5">
              <w:rPr>
                <w:rFonts w:ascii="Times New Roman" w:hAnsi="Times New Roman" w:cs="Times New Roman"/>
                <w:b/>
                <w:bCs/>
              </w:rPr>
              <w:t>.</w:t>
            </w:r>
            <w:r w:rsidR="00FA51A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4D2D">
              <w:rPr>
                <w:rFonts w:ascii="Times New Roman" w:hAnsi="Times New Roman" w:cs="Times New Roman"/>
                <w:b/>
                <w:bCs/>
              </w:rPr>
              <w:t>Пульс</w:t>
            </w:r>
          </w:p>
          <w:p w14:paraId="2A6624CF" w14:textId="77777777" w:rsidR="002455A5" w:rsidRDefault="002455A5" w:rsidP="00C167B6">
            <w:pPr>
              <w:spacing w:after="0" w:line="240" w:lineRule="auto"/>
              <w:ind w:left="4390"/>
              <w:rPr>
                <w:rFonts w:ascii="Times New Roman" w:hAnsi="Times New Roman" w:cs="Times New Roman"/>
              </w:rPr>
            </w:pPr>
            <w:r w:rsidRPr="002455A5">
              <w:rPr>
                <w:rFonts w:ascii="Times New Roman" w:hAnsi="Times New Roman" w:cs="Times New Roman"/>
                <w:b/>
                <w:bCs/>
              </w:rPr>
              <w:t>«___</w:t>
            </w:r>
            <w:proofErr w:type="gramStart"/>
            <w:r w:rsidRPr="002455A5">
              <w:rPr>
                <w:rFonts w:ascii="Times New Roman" w:hAnsi="Times New Roman" w:cs="Times New Roman"/>
                <w:b/>
                <w:bCs/>
              </w:rPr>
              <w:t>_»_</w:t>
            </w:r>
            <w:proofErr w:type="gramEnd"/>
            <w:r w:rsidRPr="002455A5">
              <w:rPr>
                <w:rFonts w:ascii="Times New Roman" w:hAnsi="Times New Roman" w:cs="Times New Roman"/>
                <w:b/>
                <w:bCs/>
              </w:rPr>
              <w:t>____________20</w:t>
            </w:r>
            <w:r w:rsidR="00FA51A7">
              <w:rPr>
                <w:rFonts w:ascii="Times New Roman" w:hAnsi="Times New Roman" w:cs="Times New Roman"/>
                <w:b/>
                <w:bCs/>
              </w:rPr>
              <w:t>2</w:t>
            </w:r>
            <w:r w:rsidR="00CF4D2D">
              <w:rPr>
                <w:rFonts w:ascii="Times New Roman" w:hAnsi="Times New Roman" w:cs="Times New Roman"/>
                <w:b/>
                <w:bCs/>
              </w:rPr>
              <w:t>5</w:t>
            </w:r>
            <w:r w:rsidRPr="002455A5">
              <w:rPr>
                <w:rFonts w:ascii="Times New Roman" w:hAnsi="Times New Roman" w:cs="Times New Roman"/>
                <w:b/>
                <w:bCs/>
              </w:rPr>
              <w:t>г.</w:t>
            </w:r>
          </w:p>
          <w:p w14:paraId="2B9ED67E" w14:textId="77777777" w:rsidR="002455A5" w:rsidRPr="00A87E49" w:rsidRDefault="002455A5" w:rsidP="00A9566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47A21" w:rsidRPr="00E3385A" w14:paraId="29C13847" w14:textId="77777777" w:rsidTr="00EE2A83">
        <w:trPr>
          <w:gridAfter w:val="1"/>
          <w:wAfter w:w="301" w:type="dxa"/>
          <w:trHeight w:val="123"/>
        </w:trPr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2962" w14:textId="77777777" w:rsidR="00D47A21" w:rsidRPr="00E3385A" w:rsidRDefault="00D47A21" w:rsidP="00D47A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26D8B" w14:textId="77777777" w:rsidR="00D47A21" w:rsidRPr="00A87E49" w:rsidRDefault="00D47A21" w:rsidP="0089440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385A" w:rsidRPr="00E3385A" w14:paraId="4A3D8DEA" w14:textId="77777777" w:rsidTr="00EE2A83">
        <w:trPr>
          <w:gridAfter w:val="1"/>
          <w:wAfter w:w="301" w:type="dxa"/>
          <w:trHeight w:val="6209"/>
        </w:trPr>
        <w:tc>
          <w:tcPr>
            <w:tcW w:w="107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page" w:horzAnchor="margin" w:tblpY="98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2389"/>
              <w:gridCol w:w="2389"/>
              <w:gridCol w:w="2478"/>
            </w:tblGrid>
            <w:tr w:rsidR="00867230" w:rsidRPr="00A87E49" w14:paraId="2220E960" w14:textId="77777777" w:rsidTr="00EE2A83">
              <w:trPr>
                <w:trHeight w:val="28"/>
              </w:trPr>
              <w:tc>
                <w:tcPr>
                  <w:tcW w:w="104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8B9E8" w14:textId="77777777" w:rsidR="00867230" w:rsidRPr="00A87E49" w:rsidRDefault="00867230" w:rsidP="008672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ТЕХНИЧЕСКОЕ ЗАДАНИЕ</w:t>
                  </w:r>
                </w:p>
              </w:tc>
            </w:tr>
            <w:tr w:rsidR="00867230" w:rsidRPr="00A87E49" w14:paraId="6FD79F6D" w14:textId="77777777" w:rsidTr="00EE2A83">
              <w:trPr>
                <w:trHeight w:val="246"/>
              </w:trPr>
              <w:tc>
                <w:tcPr>
                  <w:tcW w:w="104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A5D786" w14:textId="482D386A" w:rsidR="00867230" w:rsidRDefault="00FA7601" w:rsidP="00A956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FA760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Проведение работ по ремонту и техническому обслуживанию оборудования насосных станций (БНС) в 2026 г</w:t>
                  </w:r>
                  <w:r w:rsidR="004207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</w:t>
                  </w:r>
                </w:p>
                <w:p w14:paraId="6C4A0CBD" w14:textId="77777777" w:rsidR="00117F12" w:rsidRPr="00A87E49" w:rsidRDefault="00117F12" w:rsidP="00A956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867230" w:rsidRPr="00A87E49" w14:paraId="6D82ABDC" w14:textId="77777777" w:rsidTr="00EE2A83">
              <w:trPr>
                <w:trHeight w:val="28"/>
              </w:trPr>
              <w:tc>
                <w:tcPr>
                  <w:tcW w:w="104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0C00AC" w14:textId="77777777" w:rsidR="00867230" w:rsidRPr="00A87E49" w:rsidRDefault="00867230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867230" w:rsidRPr="00A87E49" w14:paraId="0B4C7473" w14:textId="77777777" w:rsidTr="00EE2A83">
              <w:trPr>
                <w:trHeight w:val="28"/>
              </w:trPr>
              <w:tc>
                <w:tcPr>
                  <w:tcW w:w="32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080DE8" w14:textId="77777777" w:rsidR="00867230" w:rsidRPr="00A87E49" w:rsidRDefault="00867230" w:rsidP="008672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0A6834" w14:textId="77777777" w:rsidR="00867230" w:rsidRPr="00A87E49" w:rsidRDefault="00867230" w:rsidP="008672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867230" w:rsidRPr="00A87E49" w14:paraId="45853B79" w14:textId="77777777" w:rsidTr="00EE2A83">
              <w:trPr>
                <w:trHeight w:val="315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1C264A" w14:textId="77777777" w:rsidR="00867230" w:rsidRPr="00A87E49" w:rsidRDefault="00867230" w:rsidP="00B96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1. </w:t>
                  </w:r>
                  <w:r w:rsidR="002527E2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Заказчик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F59570" w14:textId="77777777" w:rsidR="00867230" w:rsidRDefault="002527E2" w:rsidP="001B4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527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ООО «ПИТ «СИБИНТЭК».</w:t>
                  </w:r>
                </w:p>
                <w:p w14:paraId="7972B822" w14:textId="77777777" w:rsidR="00C05878" w:rsidRDefault="00C05878" w:rsidP="00C05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Принятые сокращения:</w:t>
                  </w:r>
                </w:p>
                <w:p w14:paraId="410EF75F" w14:textId="77777777" w:rsidR="002A2B8E" w:rsidRPr="00C05878" w:rsidRDefault="002A2B8E" w:rsidP="00C05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Р и ТО - </w:t>
                  </w:r>
                  <w:r w:rsidRPr="002A2B8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ремонт и техническо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Pr="002A2B8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обслуживани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е;</w:t>
                  </w:r>
                </w:p>
                <w:p w14:paraId="7634DDA3" w14:textId="77777777" w:rsidR="00C05878" w:rsidRPr="00C05878" w:rsidRDefault="002A2B8E" w:rsidP="00C05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ВНН – вихревой напорный насос;</w:t>
                  </w:r>
                </w:p>
                <w:p w14:paraId="6527A628" w14:textId="77777777" w:rsidR="00C05878" w:rsidRPr="00C05878" w:rsidRDefault="002A2B8E" w:rsidP="00C05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ЭЦН – электроцентробежный насос;</w:t>
                  </w:r>
                </w:p>
                <w:p w14:paraId="3D1E34C2" w14:textId="77777777" w:rsidR="00C05878" w:rsidRPr="00C05878" w:rsidRDefault="002A2B8E" w:rsidP="00C05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БНС –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лочная насосная станция;</w:t>
                  </w:r>
                </w:p>
                <w:p w14:paraId="4ADAC35A" w14:textId="77777777" w:rsidR="00C05878" w:rsidRPr="00A87E49" w:rsidRDefault="002A2B8E" w:rsidP="002A2B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УПСВ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</w:t>
                  </w:r>
                  <w:r w:rsidR="00C05878" w:rsidRPr="00C058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становка предварительного сброса воды.</w:t>
                  </w:r>
                </w:p>
              </w:tc>
            </w:tr>
            <w:tr w:rsidR="002A2B8E" w:rsidRPr="00A87E49" w14:paraId="16B76CFE" w14:textId="77777777" w:rsidTr="00EE2A83">
              <w:trPr>
                <w:trHeight w:val="315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3475A64" w14:textId="77777777" w:rsidR="002A2B8E" w:rsidRPr="00A87E49" w:rsidRDefault="002A2B8E" w:rsidP="002A2B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</w:t>
                  </w:r>
                  <w:r w:rsidRPr="002A2B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Подрядчик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0363621C" w14:textId="77777777" w:rsidR="002A2B8E" w:rsidRPr="002527E2" w:rsidRDefault="002A2B8E" w:rsidP="001B4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Ю</w:t>
                  </w:r>
                  <w:r w:rsidRPr="002A2B8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ридическое лицо любой организационно-правовой формы, выполняющее работы по дефектации, определении стоимости и выполнению ремонта насосного оборудования ООО «ПИТ «СИБИНТЭК».</w:t>
                  </w:r>
                </w:p>
              </w:tc>
            </w:tr>
            <w:tr w:rsidR="00A221C3" w:rsidRPr="00A87E49" w14:paraId="6C14675A" w14:textId="77777777" w:rsidTr="00EE2A83">
              <w:trPr>
                <w:trHeight w:val="315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5DD152E" w14:textId="77777777" w:rsidR="00A221C3" w:rsidRPr="00A87E49" w:rsidRDefault="00017432" w:rsidP="00A2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  <w:r w:rsidR="00A221C3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Район, пункт, площадка выполнения работ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5D82556F" w14:textId="77777777" w:rsidR="00A221C3" w:rsidRPr="00A87E49" w:rsidRDefault="00A221C3" w:rsidP="000174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Тюменская область, Уватский район, Вареягское месторождение нефти Пограничного лицензионного участка   ООО «ПИТ «СИБИНТЭК»</w:t>
                  </w:r>
                  <w:r w:rsidR="00C70FE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УПСВ, КП – 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  <w:r w:rsidR="006F6A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="00C70FE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  <w:r w:rsidR="006F6A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r w:rsidR="00C634C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(Приложение №4</w:t>
                  </w:r>
                  <w:r w:rsidR="006708DA" w:rsidRP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 </w:t>
                  </w:r>
                  <w:r w:rsidR="006708DA" w:rsidRP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Техническому заданию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</w:p>
              </w:tc>
            </w:tr>
            <w:tr w:rsidR="00867230" w:rsidRPr="00A87E49" w14:paraId="407C2B35" w14:textId="77777777" w:rsidTr="00EE2A83">
              <w:trPr>
                <w:trHeight w:val="470"/>
              </w:trPr>
              <w:tc>
                <w:tcPr>
                  <w:tcW w:w="3234" w:type="dxa"/>
                  <w:tcBorders>
                    <w:top w:val="nil"/>
                    <w:left w:val="double" w:sz="6" w:space="0" w:color="auto"/>
                    <w:bottom w:val="nil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CDD457" w14:textId="77777777" w:rsidR="00867230" w:rsidRPr="00A87E49" w:rsidRDefault="005E4EEF" w:rsidP="00B96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. Целевое назначение </w:t>
                  </w:r>
                  <w:r w:rsidR="00B96A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выполнения работ</w:t>
                  </w:r>
                  <w:r w:rsidR="0001743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 периодичность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hideMark/>
                </w:tcPr>
                <w:p w14:paraId="2457F622" w14:textId="77777777" w:rsidR="00017432" w:rsidRDefault="00867230" w:rsidP="002A2B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4.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1. </w:t>
                  </w:r>
                  <w:r w:rsidR="00017432" w:rsidRP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Целью ремонта оборудования 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БНС </w:t>
                  </w:r>
                  <w:r w:rsidR="00017432" w:rsidRP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является восстановление исправности и полного (или близкого к полному) ресурса оборудования блочных насосных станций с заменой или восстановлением любых его частей, включая базовые, и их регулировкой.</w:t>
                  </w:r>
                </w:p>
                <w:p w14:paraId="5D8A38BD" w14:textId="77777777" w:rsidR="00017432" w:rsidRDefault="0019725A" w:rsidP="000174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4.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2.</w:t>
                  </w:r>
                  <w:r w:rsidR="00017432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r w:rsidR="00017432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ериодическо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 т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ехническое обслуживание 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оборудовани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БНС</w:t>
                  </w:r>
                  <w:r w:rsidR="001B4B82" w:rsidRPr="001B4B8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проводится 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целью поддержания в рабочем состояния насосного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 технологического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оборудования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="005E4EEF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предусмотренные паспортами и инструкция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 по эксплуатации БНС</w:t>
                  </w:r>
                  <w:r w:rsidR="002A2B8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</w:p>
                <w:p w14:paraId="1AAF81F4" w14:textId="77777777" w:rsidR="00D824F4" w:rsidRDefault="0019725A" w:rsidP="000174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4.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3. </w:t>
                  </w:r>
                  <w:r w:rsidR="00D824F4" w:rsidRP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Срок выполнения работ 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 ремонт оборудовани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я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D824F4" w:rsidRP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до 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  <w:r w:rsidR="00D824F4" w:rsidRP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 (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девяносто</w:t>
                  </w:r>
                  <w:r w:rsidR="00D824F4" w:rsidRP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 календарных дней с момента подачи заявки (по средствам электронной почты, телефонной связи) на ремонт оборудования.</w:t>
                  </w:r>
                </w:p>
                <w:p w14:paraId="5A193891" w14:textId="77777777" w:rsidR="00867230" w:rsidRDefault="0019725A" w:rsidP="005E4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4.4</w:t>
                  </w:r>
                  <w:r w:rsidR="0001743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Периодичность ТО указана в </w:t>
                  </w:r>
                  <w:r w:rsidR="00EA6F05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план-графике на 20</w:t>
                  </w:r>
                  <w:r w:rsidR="007E3B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  <w:r w:rsidR="002A2B8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  <w:r w:rsidR="00EA6F05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год</w:t>
                  </w:r>
                  <w:r w:rsidR="001B4B8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(Приложение№</w:t>
                  </w:r>
                  <w:r w:rsidR="00020A9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6708DA" w:rsidRP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 </w:t>
                  </w:r>
                  <w:r w:rsidR="006708DA" w:rsidRP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Техническому заданию</w:t>
                  </w:r>
                  <w:r w:rsidR="001B4B8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14:paraId="149C0518" w14:textId="77777777" w:rsidR="001D2852" w:rsidRPr="00A87E49" w:rsidRDefault="001D2852" w:rsidP="00B06A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  <w:r w:rsid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r w:rsidRP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Период выполнения работ с момента подписания договора по 31 декабря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  <w:r w:rsidRP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года.</w:t>
                  </w:r>
                </w:p>
              </w:tc>
            </w:tr>
            <w:tr w:rsidR="000B595B" w:rsidRPr="00A87E49" w14:paraId="226293CD" w14:textId="77777777" w:rsidTr="00EE2A83">
              <w:trPr>
                <w:trHeight w:val="117"/>
              </w:trPr>
              <w:tc>
                <w:tcPr>
                  <w:tcW w:w="3234" w:type="dxa"/>
                  <w:vMerge w:val="restart"/>
                  <w:tcBorders>
                    <w:top w:val="double" w:sz="6" w:space="0" w:color="auto"/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9260A6" w14:textId="77777777" w:rsidR="000B595B" w:rsidRPr="00A87E49" w:rsidRDefault="005E4EEF" w:rsidP="00252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  <w:r w:rsidR="000B595B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. </w:t>
                  </w:r>
                  <w:r w:rsidR="000B595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Перечень блочных насосных станций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92BCAF" w14:textId="77777777" w:rsidR="000B595B" w:rsidRPr="00A87E49" w:rsidRDefault="000B595B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 3х500-2000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605D737E" w14:textId="77777777" w:rsidR="000B595B" w:rsidRPr="00A87E49" w:rsidRDefault="000B595B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Зав. № 045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7C249484" w14:textId="77777777" w:rsidR="000B595B" w:rsidRPr="00A87E49" w:rsidRDefault="000B595B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УПСВ</w:t>
                  </w:r>
                </w:p>
              </w:tc>
            </w:tr>
            <w:tr w:rsidR="000B595B" w:rsidRPr="00A87E49" w14:paraId="5C1495DC" w14:textId="77777777" w:rsidTr="00EE2A83">
              <w:trPr>
                <w:trHeight w:val="113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3ACCDF16" w14:textId="77777777" w:rsidR="000B595B" w:rsidRDefault="000B595B" w:rsidP="00252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609730FF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 500-2000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(600-2000)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33F96F5" w14:textId="77777777" w:rsidR="000B595B" w:rsidRPr="00A87E49" w:rsidRDefault="000B595B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Зав. № </w:t>
                  </w: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18081700840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598EF331" w14:textId="77777777" w:rsidR="000B595B" w:rsidRPr="00A87E49" w:rsidRDefault="00017432" w:rsidP="000174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УПСВ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0B595B" w:rsidRPr="00A87E49" w14:paraId="142FC217" w14:textId="77777777" w:rsidTr="00EE2A83">
              <w:trPr>
                <w:trHeight w:val="113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CC60AD1" w14:textId="77777777" w:rsidR="000B595B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7499AAFF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 500-2000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(600-2000)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4641E5E2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Зав. № </w:t>
                  </w: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1808170084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691CE2A5" w14:textId="77777777" w:rsidR="000B595B" w:rsidRPr="00A87E49" w:rsidRDefault="00017432" w:rsidP="001B5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Кустовая площадка №1</w:t>
                  </w:r>
                </w:p>
              </w:tc>
            </w:tr>
            <w:tr w:rsidR="000B595B" w:rsidRPr="00A87E49" w14:paraId="1B4F8ACF" w14:textId="77777777" w:rsidTr="00EE2A83">
              <w:trPr>
                <w:trHeight w:val="113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0735A049" w14:textId="77777777" w:rsidR="000B595B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F52BF47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 500-2000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(600-2000)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480C776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Зав. № </w:t>
                  </w: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18101700844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B70A3FA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Кустовая площадка №9</w:t>
                  </w:r>
                </w:p>
              </w:tc>
            </w:tr>
            <w:tr w:rsidR="000B595B" w:rsidRPr="00A87E49" w14:paraId="0C41A289" w14:textId="77777777" w:rsidTr="00EE2A83">
              <w:trPr>
                <w:trHeight w:val="113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558CEAA2" w14:textId="77777777" w:rsidR="000B595B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A1234FA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595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 500-2000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(600-2000)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4787126B" w14:textId="77777777" w:rsidR="000B595B" w:rsidRPr="00A87E49" w:rsidRDefault="000B595B" w:rsidP="000B59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Зав. № 18101700845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3DA642C" w14:textId="77777777" w:rsidR="000B595B" w:rsidRPr="00A87E49" w:rsidRDefault="00E54F63" w:rsidP="00657D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Кустовая площадка №</w:t>
                  </w:r>
                  <w:r w:rsidR="00657D0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867230" w:rsidRPr="00A87E49" w14:paraId="4D5D876A" w14:textId="77777777" w:rsidTr="00EE2A83">
              <w:trPr>
                <w:trHeight w:val="258"/>
              </w:trPr>
              <w:tc>
                <w:tcPr>
                  <w:tcW w:w="3234" w:type="dxa"/>
                  <w:tcBorders>
                    <w:top w:val="nil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051E3C" w14:textId="77777777" w:rsidR="00867230" w:rsidRPr="00A87E49" w:rsidRDefault="005E4EEF" w:rsidP="00D82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  <w:r w:rsidR="00867230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</w:t>
                  </w:r>
                  <w:r w:rsidR="00B96A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="0019725A" w:rsidRPr="0019725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Порядок передачи оборудования в ремонт и приёмки его из ремонта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865D40A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6.1.  О необходимости проведения ремонта оборудования Заказчик в письменной форме или по телефонной связи извещает об этом Подрядчика.</w:t>
                  </w:r>
                </w:p>
                <w:p w14:paraId="55846138" w14:textId="77777777" w:rsidR="007B11A1" w:rsidRPr="0019725A" w:rsidRDefault="0019725A" w:rsidP="007B1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6.2.  Передача оборудования в ремонт Подрядчику оформляется актом приёма передачи оборудования в ремонт (Приложение №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 Техническому заданию), который подписывается Представителем Заказчика и представителем Подрядчика. Вместе с актом на сдачу в </w:t>
                  </w: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ремонт Подрядчику</w:t>
                  </w:r>
                  <w:r w:rsidR="007B11A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передается </w:t>
                  </w:r>
                  <w:r w:rsidR="007B11A1"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паспорт или формуляр на оборудование. </w:t>
                  </w:r>
                </w:p>
                <w:p w14:paraId="57CBF469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6.3.  Подрядчик выполняет работы по разборке, дефектации деталей оборудования с оформлением Акта и дефектной ведомости, затем направляет их при помощи факсимильной связи или по электронной почте на согласование Заказчику не позднее 2 (двух) рабочих дней с момента окончания </w:t>
                  </w:r>
                  <w:proofErr w:type="spellStart"/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дефектовочных</w:t>
                  </w:r>
                  <w:proofErr w:type="spellEnd"/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работ.</w:t>
                  </w:r>
                </w:p>
                <w:p w14:paraId="466C411A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6.4.  После получения Акта и дефектной ведомости, Заказ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чик в течение 2 (двух) рабочих </w:t>
                  </w: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дней согласовывает и направляет эти документы Подрядчику.</w:t>
                  </w:r>
                </w:p>
                <w:p w14:paraId="420A5DEF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 основании дефектной ведомости Подрядчик составляется сметную Калькуляцию стоимости ремонтных работ и направляет её на согласование Заказчику, посредством факсимильной связи или по электронной почте, согласованная Заказчиком калькуляция является основанием для проведения ремонта оборудования.</w:t>
                  </w:r>
                </w:p>
                <w:p w14:paraId="22C26B59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6.5.  Срок выполнения ремонта оборудования с момента подписания сметной Калькуляции составляет, независимо от сложности, не более 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 (</w:t>
                  </w:r>
                  <w:r w:rsidR="006708D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девяносто</w:t>
                  </w: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) календарных дней с учётом времени на проведение наладочных работ, испытаний и подготовку документов. </w:t>
                  </w:r>
                </w:p>
                <w:p w14:paraId="179D00CA" w14:textId="77777777" w:rsidR="0019725A" w:rsidRPr="0019725A" w:rsidRDefault="0019725A" w:rsidP="0019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6.6.  Приёмка оборудования в эксплуатацию после ремонта проводится представителями Заказчика.</w:t>
                  </w:r>
                </w:p>
                <w:p w14:paraId="7D33F57C" w14:textId="77777777" w:rsidR="00867230" w:rsidRPr="00A87E49" w:rsidRDefault="0019725A" w:rsidP="00EE2A83">
                  <w:pPr>
                    <w:spacing w:after="0" w:line="240" w:lineRule="auto"/>
                    <w:ind w:right="-10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6.7.  Оборудование после монтажа и пуско-наладочных работ проходит обязательную обкатку (находится в подконтрольной эксплуатации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Заказчика) в течение 72 часов. </w:t>
                  </w:r>
                </w:p>
              </w:tc>
            </w:tr>
            <w:tr w:rsidR="00B96AE3" w:rsidRPr="00A87E49" w14:paraId="2E638C98" w14:textId="77777777" w:rsidTr="00EE2A83">
              <w:trPr>
                <w:trHeight w:val="308"/>
              </w:trPr>
              <w:tc>
                <w:tcPr>
                  <w:tcW w:w="3234" w:type="dxa"/>
                  <w:vMerge w:val="restart"/>
                  <w:tcBorders>
                    <w:top w:val="nil"/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820C09B" w14:textId="77777777" w:rsidR="00B96AE3" w:rsidRPr="00F77D3A" w:rsidRDefault="005E4EEF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>7</w:t>
                  </w:r>
                  <w:r w:rsidR="00B96AE3" w:rsidRPr="00F77D3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Особые условия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3B89BEA5" w14:textId="77777777" w:rsidR="00B96AE3" w:rsidRPr="00F77D3A" w:rsidRDefault="00EE2A83" w:rsidP="00867230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  <w:r w:rsidR="00B96AE3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1. </w:t>
                  </w:r>
                  <w:r w:rsidR="00B96AE3" w:rsidRPr="00F77D3A">
                    <w:rPr>
                      <w:rFonts w:cs="Arial"/>
                    </w:rPr>
                    <w:t xml:space="preserve"> </w:t>
                  </w:r>
                  <w:r w:rsidR="00B96AE3" w:rsidRPr="00F77D3A">
                    <w:rPr>
                      <w:rFonts w:ascii="Times New Roman" w:hAnsi="Times New Roman" w:cs="Times New Roman"/>
                    </w:rPr>
                    <w:t>При нахождении на территории Заказчика, Подрядчик производит работы с соблюдением требований Заказчика по безопасности, охране здоровья и окружающей среды на месторождении.</w:t>
                  </w:r>
                </w:p>
              </w:tc>
            </w:tr>
            <w:tr w:rsidR="00657D0F" w:rsidRPr="00A87E49" w14:paraId="69A458D1" w14:textId="77777777" w:rsidTr="00EE2A83">
              <w:trPr>
                <w:trHeight w:val="988"/>
              </w:trPr>
              <w:tc>
                <w:tcPr>
                  <w:tcW w:w="3234" w:type="dxa"/>
                  <w:vMerge/>
                  <w:tcBorders>
                    <w:top w:val="nil"/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3C157617" w14:textId="77777777" w:rsidR="00657D0F" w:rsidRPr="00F77D3A" w:rsidRDefault="00657D0F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E602627" w14:textId="77777777" w:rsidR="00657D0F" w:rsidRPr="00F77D3A" w:rsidRDefault="00EE2A83" w:rsidP="00020A9A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  <w:r w:rsidR="00657D0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2. На основании фактической наработки оборудования и усл</w:t>
                  </w:r>
                  <w:r w:rsidR="00C634CE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овий эксплуатации Заказчик</w:t>
                  </w:r>
                  <w:r w:rsidR="00657D0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C634CE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праве вносить корректировк</w:t>
                  </w:r>
                  <w:r w:rsidR="00F67A75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 в план-график с изменением сроков и количества БНС для проведения ТО</w:t>
                  </w:r>
                  <w:r w:rsidR="00657D0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B96AE3" w:rsidRPr="00A87E49" w14:paraId="47237198" w14:textId="77777777" w:rsidTr="00EE2A83">
              <w:trPr>
                <w:trHeight w:val="308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60F04209" w14:textId="77777777" w:rsidR="00B96AE3" w:rsidRPr="00A87E49" w:rsidRDefault="00B96AE3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7C2233A0" w14:textId="77777777" w:rsidR="00B96AE3" w:rsidRPr="00A87E49" w:rsidRDefault="00EE2A83" w:rsidP="00D824F4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  <w:r w:rsidR="00F67A7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A77C7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Ремонт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A77C7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вышедшего из строя оборудования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производится по заявке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Заказчика</w:t>
                  </w:r>
                  <w:r w:rsidR="001972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 выездом на рабочие площадки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Замена, вышедшего из строя 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ЗИП и 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оборудования производится со склада </w:t>
                  </w:r>
                  <w:r w:rsidR="005E4EEF" w:rsidRP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Подрядчик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Обеспечение работ расходными материалами 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5E4EE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 и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ТО осуществляется Подрядчиком.</w:t>
                  </w:r>
                </w:p>
              </w:tc>
            </w:tr>
            <w:tr w:rsidR="00B96AE3" w:rsidRPr="00A87E49" w14:paraId="38D1018D" w14:textId="77777777" w:rsidTr="00EE2A83">
              <w:trPr>
                <w:trHeight w:val="191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35C9A06C" w14:textId="77777777" w:rsidR="00B96AE3" w:rsidRPr="00A87E49" w:rsidRDefault="00B96AE3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131C1EA9" w14:textId="77777777" w:rsidR="00B96AE3" w:rsidRPr="00A87E49" w:rsidRDefault="00EE2A83" w:rsidP="00D824F4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Приёмка выполненных работ производится на произво</w:t>
                  </w:r>
                  <w:r w:rsidR="00C634C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дственн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ых площадках</w:t>
                  </w:r>
                  <w:r w:rsidR="00C634C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Заказчика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B96AE3" w:rsidRPr="00A87E49" w14:paraId="2AFB9B9A" w14:textId="77777777" w:rsidTr="00EE2A83">
              <w:trPr>
                <w:trHeight w:val="171"/>
              </w:trPr>
              <w:tc>
                <w:tcPr>
                  <w:tcW w:w="3234" w:type="dxa"/>
                  <w:vMerge/>
                  <w:tcBorders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453554FD" w14:textId="77777777" w:rsidR="00B96AE3" w:rsidRPr="00A87E49" w:rsidRDefault="00B96AE3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25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14:paraId="2A0A54CA" w14:textId="77777777" w:rsidR="00B96AE3" w:rsidRDefault="00EE2A83" w:rsidP="001D2852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  <w:r w:rsidR="00D824F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5. Подрядчик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обеспечивает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исправное состояние и 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безаварийную работу оборудования в течение </w:t>
                  </w:r>
                  <w:r w:rsidR="001D28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всего действия договора</w:t>
                  </w:r>
                  <w:r w:rsidR="00B96AE3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14:paraId="69638BEB" w14:textId="77777777" w:rsidR="00B2745C" w:rsidRPr="00A87E49" w:rsidRDefault="00B2745C" w:rsidP="001D2852">
                  <w:pPr>
                    <w:widowControl w:val="0"/>
                    <w:tabs>
                      <w:tab w:val="left" w:pos="360"/>
                    </w:tabs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2745C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В случае обнаружения Заказчиком неисправностей оборудования после проведенных ремонтов, либо выявленных после не качественно проведенного планового ТО, составляется комиссионный акт и в случае установленной вины Подрядчика, устранение недостатков выполняется Подрядчиком за свой счёт.</w:t>
                  </w:r>
                </w:p>
              </w:tc>
            </w:tr>
            <w:tr w:rsidR="0062474E" w:rsidRPr="00A87E49" w14:paraId="7541AF0F" w14:textId="77777777" w:rsidTr="00EE2A83">
              <w:trPr>
                <w:trHeight w:val="308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8D25A2" w14:textId="77777777" w:rsidR="0062474E" w:rsidRPr="00A87E49" w:rsidRDefault="00EE2A83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Состав задания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hideMark/>
                </w:tcPr>
                <w:p w14:paraId="6EE984A7" w14:textId="77777777" w:rsidR="001D2852" w:rsidRPr="001D2852" w:rsidRDefault="00EE2A83" w:rsidP="001D2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8</w:t>
                  </w:r>
                  <w:r w:rsidR="0019725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.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1. </w:t>
                  </w:r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При ремонте </w:t>
                  </w:r>
                  <w:proofErr w:type="gramStart"/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оборудования</w:t>
                  </w:r>
                  <w:proofErr w:type="gramEnd"/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указанного в </w:t>
                  </w:r>
                  <w:r w:rsidR="00A77C73" w:rsidRPr="00A77C7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Приложени</w:t>
                  </w:r>
                  <w:r w:rsidR="00A77C7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и </w:t>
                  </w:r>
                  <w:r w:rsidR="00A77C73" w:rsidRPr="00A77C7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№</w:t>
                  </w:r>
                  <w:r w:rsid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1</w:t>
                  </w:r>
                  <w:r w:rsidR="00A77C7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</w:t>
                  </w:r>
                  <w:r w:rsidR="007B11A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к </w:t>
                  </w:r>
                  <w:r w:rsidR="007B11A1" w:rsidRPr="007B11A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Техническому заданию </w:t>
                  </w:r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осуществляются следующие работы:</w:t>
                  </w:r>
                </w:p>
                <w:p w14:paraId="0F92DB7B" w14:textId="77777777" w:rsidR="001D2852" w:rsidRPr="001D2852" w:rsidRDefault="001D2852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очистка от всех видов загрязнений, подготовка к дефектации;</w:t>
                  </w:r>
                </w:p>
                <w:p w14:paraId="0FFAA4E0" w14:textId="77777777" w:rsidR="001D2852" w:rsidRPr="001D2852" w:rsidRDefault="0019725A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разборка и </w:t>
                  </w:r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дефектация деталей с составлением дефектной ведомости, в которой отражаются перечни отбракованных, годных и требующих ремонта деталей и сборочных единиц в соответствии спецификации дета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лей ремонтируемого оборудования;</w:t>
                  </w:r>
                  <w:r w:rsidR="001D2852"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</w:t>
                  </w:r>
                </w:p>
                <w:p w14:paraId="1D93D8C7" w14:textId="77777777" w:rsidR="001D2852" w:rsidRPr="001D2852" w:rsidRDefault="001D2852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ремонт обнаруженных дефектов деталей; </w:t>
                  </w:r>
                </w:p>
                <w:p w14:paraId="4BF014FF" w14:textId="77777777" w:rsidR="001D2852" w:rsidRPr="001D2852" w:rsidRDefault="001D2852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замена деталей, не подлежащих восстановительному ремонту; </w:t>
                  </w:r>
                </w:p>
                <w:p w14:paraId="54625825" w14:textId="77777777" w:rsidR="001D2852" w:rsidRPr="001D2852" w:rsidRDefault="001D2852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сборка оборудования </w:t>
                  </w:r>
                  <w:proofErr w:type="gramStart"/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согласно конструктивных требований</w:t>
                  </w:r>
                  <w:proofErr w:type="gramEnd"/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завода изготовителя;</w:t>
                  </w:r>
                </w:p>
                <w:p w14:paraId="5BDC77A7" w14:textId="77777777" w:rsidR="001D2852" w:rsidRPr="001D2852" w:rsidRDefault="001D2852" w:rsidP="001D285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lastRenderedPageBreak/>
                    <w:t xml:space="preserve">испытания </w:t>
                  </w:r>
                  <w:r w:rsidR="0019725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на герметичность и прочность.</w:t>
                  </w:r>
                </w:p>
                <w:p w14:paraId="33E7374E" w14:textId="77777777" w:rsidR="00A95661" w:rsidRPr="00A95661" w:rsidRDefault="00EE2A83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8</w:t>
                  </w:r>
                  <w:r w:rsidR="0019725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.</w:t>
                  </w:r>
                  <w:r w:rsidR="001D285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2. </w:t>
                  </w:r>
                  <w:r w:rsid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Основные работы при т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ехническо</w:t>
                  </w:r>
                  <w:r w:rsid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м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обслуживани</w:t>
                  </w:r>
                  <w:r w:rsid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и </w:t>
                  </w:r>
                  <w:r w:rsidR="00020A9A" w:rsidRP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(Приложение</w:t>
                  </w:r>
                  <w:r w:rsid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</w:t>
                  </w:r>
                  <w:r w:rsidR="007B11A1" w:rsidRP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№</w:t>
                  </w:r>
                  <w:r w:rsidR="007B11A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2 к </w:t>
                  </w:r>
                  <w:r w:rsidR="007B11A1" w:rsidRPr="007B11A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Техническому заданию</w:t>
                  </w:r>
                  <w:proofErr w:type="gramStart"/>
                  <w:r w:rsidR="00020A9A" w:rsidRPr="00020A9A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)</w:t>
                  </w:r>
                  <w:r w:rsidR="003929AF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: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  </w:t>
                  </w:r>
                  <w:proofErr w:type="gramEnd"/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                                                                                               - измерение и анализ спектральных составляющих виброскорости насосных агрегатов </w:t>
                  </w:r>
                  <w:r w:rsidR="007E3B1B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 в дополнительных точках в соответствии с методиками по вибродиагностике с целью определения причин повышенной вибрации;</w:t>
                  </w:r>
                </w:p>
                <w:p w14:paraId="48418BEB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- проверка центровки насосных агрегатов </w:t>
                  </w:r>
                  <w:r w:rsidR="007E3B1B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;</w:t>
                  </w:r>
                </w:p>
                <w:p w14:paraId="15A19562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- осмотр и оценка технического состояния соединительной муфты насосных агрегатов;</w:t>
                  </w:r>
                </w:p>
                <w:p w14:paraId="72EC905D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- разборка </w:t>
                  </w:r>
                  <w:r w:rsidR="002A2B8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подшипникого узла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, осмотр деталей, контроль состояния подшипников, торцевых уплотнений через каждые 4320 часов или 1 раз в год;</w:t>
                  </w:r>
                </w:p>
                <w:p w14:paraId="786B2FBA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- проверка</w:t>
                  </w:r>
                  <w:r w:rsidR="00A6330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, смазка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и регулировка открытия и закрытия запорной и регулирующей арматуры;</w:t>
                  </w:r>
                </w:p>
                <w:p w14:paraId="4312DACC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- проверка состояния рамы, крепежа рамы</w:t>
                  </w:r>
                  <w:r w:rsidR="00A6330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, заземления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и фундаментных болтов несоосных агрегатов </w:t>
                  </w:r>
                  <w:r w:rsidR="007E3B1B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;</w:t>
                  </w:r>
                </w:p>
                <w:p w14:paraId="45609110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- проверка уровня, замена масла в камере узл</w:t>
                  </w:r>
                  <w:r w:rsidR="00CF6E29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ов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подвода</w:t>
                  </w:r>
                  <w:r w:rsidR="00CF6E29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, в маслосистеме, замена фильтров 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и </w:t>
                  </w:r>
                  <w:r w:rsidR="00A6330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на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бивка, замена смазки в подшипниках электродвигателя </w:t>
                  </w:r>
                  <w:r w:rsidR="007E3B1B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;</w:t>
                  </w:r>
                </w:p>
                <w:p w14:paraId="24A9DB32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- проверка работоспособности контрольно-измерительных приборов и автоматизированной системы управления технологическим процессом </w:t>
                  </w:r>
                  <w:r w:rsidR="007E3B1B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="00DA7B45" w:rsidRPr="00DA7B45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</w:t>
                  </w:r>
                  <w:r w:rsidR="00DA7B45" w:rsidRP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(в том числе обслуживание, создание резервной копии </w:t>
                  </w:r>
                  <w:r w:rsidR="00037E44" w:rsidRP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ПО средний и верхний уровень</w:t>
                  </w:r>
                  <w:r w:rsidR="00DA7B45" w:rsidRP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АСУ</w:t>
                  </w:r>
                  <w:r w:rsid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</w:t>
                  </w:r>
                  <w:r w:rsidR="00DA7B45" w:rsidRP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ТП </w:t>
                  </w:r>
                  <w:r w:rsid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в </w:t>
                  </w:r>
                  <w:r w:rsidR="00DA7B45" w:rsidRP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БНС</w:t>
                  </w:r>
                  <w:r w:rsidR="00037E44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и ГНУ</w:t>
                  </w:r>
                  <w:r w:rsidR="00DA7B45" w:rsidRPr="00DA7B45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)</w:t>
                  </w:r>
                  <w:r w:rsidR="00DA7B45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;</w:t>
                  </w:r>
                </w:p>
                <w:p w14:paraId="234AD27A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- ревизия токоведущих контактных соединений шкафа автоматики;                    </w:t>
                  </w:r>
                </w:p>
                <w:p w14:paraId="08794679" w14:textId="77777777" w:rsidR="00A95661" w:rsidRPr="00A95661" w:rsidRDefault="00A95661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- замена элементов питания на контроллере управления и шкафа автоматики;                                                                                         </w:t>
                  </w:r>
                </w:p>
                <w:p w14:paraId="2F91539E" w14:textId="77777777" w:rsidR="0062474E" w:rsidRPr="00B2745C" w:rsidRDefault="00A95661" w:rsidP="00B27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A9566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- обкатка насосного оборудования в рабочих параметрах в течении 10 часов с последующей передачей оборудования в эксплуатацию Заказчику с составлением двухстороннего акта. </w:t>
                  </w:r>
                </w:p>
              </w:tc>
            </w:tr>
            <w:tr w:rsidR="0062474E" w:rsidRPr="00A87E49" w14:paraId="0D269CF9" w14:textId="77777777" w:rsidTr="00EE2A83">
              <w:trPr>
                <w:trHeight w:val="278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E5CA68" w14:textId="77777777" w:rsidR="0062474E" w:rsidRPr="00A87E49" w:rsidRDefault="00EE2A83" w:rsidP="008672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>9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Требования к качеству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92F0A4" w14:textId="77777777" w:rsidR="0062474E" w:rsidRPr="00A87E49" w:rsidRDefault="005A55BA" w:rsidP="00A956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Ремонт и т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ехническое обслуживание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оборудования 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БНС</w:t>
                  </w:r>
                  <w:r w:rsidR="00A9566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может осуществляться только квалифицированным, специально обученным персоналом с использованием сертифицированных материалов, инструмента и запчастей.</w:t>
                  </w:r>
                </w:p>
              </w:tc>
            </w:tr>
            <w:tr w:rsidR="0062474E" w:rsidRPr="00A87E49" w14:paraId="72510578" w14:textId="77777777" w:rsidTr="00EE2A83">
              <w:trPr>
                <w:trHeight w:val="242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60A452" w14:textId="77777777" w:rsidR="0062474E" w:rsidRPr="00A87E49" w:rsidRDefault="00EE2A83" w:rsidP="00EE2A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. </w:t>
                  </w:r>
                  <w:r w:rsidR="00A95661" w:rsidRPr="00A956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Расчётная стоимость выполнения работ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8CA98B" w14:textId="77777777" w:rsidR="0062474E" w:rsidRPr="00A87E49" w:rsidRDefault="0062474E" w:rsidP="00EE2A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Произвести сметный расчёт стоимости работ по </w:t>
                  </w:r>
                  <w:r w:rsidR="005A55B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всему перечню работ указанных в </w:t>
                  </w:r>
                  <w:r w:rsidR="00823C5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Приложения</w:t>
                  </w:r>
                  <w:r w:rsidR="005A55B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  <w:r w:rsidR="00823C5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№1,</w:t>
                  </w:r>
                  <w:r w:rsidR="005A55B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proofErr w:type="gramStart"/>
                  <w:r w:rsidR="00823C5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 к</w:t>
                  </w:r>
                  <w:proofErr w:type="gramEnd"/>
                  <w:r w:rsidR="00823C5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Техническому заданию</w:t>
                  </w:r>
                  <w:r w:rsidR="00B178CB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</w:t>
                  </w:r>
                  <w:r w:rsidR="00EE2A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приложением</w:t>
                  </w:r>
                  <w:r w:rsidR="00B178CB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="00EE2A83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</w:t>
                  </w:r>
                  <w:r w:rsidR="00EE2A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ых калькуляци</w:t>
                  </w:r>
                  <w:r w:rsidR="005A55B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й</w:t>
                  </w:r>
                  <w:r w:rsidR="00B178CB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стоимости </w:t>
                  </w:r>
                  <w:r w:rsidR="00EE2A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для каждой единицы ЗИП, ТМЦ и выполняемых работ</w:t>
                  </w:r>
                  <w:r w:rsidR="00657D0F" w:rsidRPr="00F77D3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62474E" w:rsidRPr="00A87E49" w14:paraId="7E9CB6A3" w14:textId="77777777" w:rsidTr="00EE2A83">
              <w:trPr>
                <w:trHeight w:val="534"/>
              </w:trPr>
              <w:tc>
                <w:tcPr>
                  <w:tcW w:w="3234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4BD3D7" w14:textId="77777777" w:rsidR="0062474E" w:rsidRPr="00A87E49" w:rsidRDefault="00F62CD0" w:rsidP="00EE2A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  <w:r w:rsidR="00EE2A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  <w:r w:rsidR="0062474E" w:rsidRPr="00A87E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Требования по оплате выполненных работ</w:t>
                  </w:r>
                </w:p>
              </w:tc>
              <w:tc>
                <w:tcPr>
                  <w:tcW w:w="7256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0AB3B3" w14:textId="77777777" w:rsidR="0062474E" w:rsidRPr="00A87E49" w:rsidRDefault="0062474E" w:rsidP="00F94E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Отсутствие предоплаты, срок оплаты выполненных работ будет производиться Заказчиком в течение </w:t>
                  </w:r>
                  <w:r w:rsidR="00C167B6" w:rsidRPr="00C167B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120 (Ста двадцат</w:t>
                  </w:r>
                  <w:r w:rsidR="00C167B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ь</w:t>
                  </w:r>
                  <w:r w:rsidR="00C167B6" w:rsidRPr="00C167B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  <w:r w:rsidR="00695151" w:rsidRPr="0069515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календарных дней после подписания актов выполненных работ обеими Сторонами на основании предъявленного оригинала счета-фактуры, оформленного в соответствии с требованиями действующего законо</w:t>
                  </w:r>
                  <w:r w:rsidR="007E3B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дательства Российской Федерации.</w:t>
                  </w:r>
                  <w:r w:rsidR="0069515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Стоимость работ должна в</w:t>
                  </w:r>
                  <w:r w:rsidR="00C634C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ключать все затраты Подрядчика</w:t>
                  </w:r>
                  <w:r w:rsidRPr="00A87E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без корректировок в сторону увеличения в течение календарного года.</w:t>
                  </w:r>
                </w:p>
              </w:tc>
            </w:tr>
          </w:tbl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18"/>
              <w:gridCol w:w="5118"/>
            </w:tblGrid>
            <w:tr w:rsidR="00EA6F05" w:rsidRPr="00A87E49" w14:paraId="5DC6A64F" w14:textId="77777777" w:rsidTr="00657D0F">
              <w:trPr>
                <w:trHeight w:val="1162"/>
              </w:trPr>
              <w:tc>
                <w:tcPr>
                  <w:tcW w:w="5118" w:type="dxa"/>
                </w:tcPr>
                <w:p w14:paraId="5D177889" w14:textId="77777777" w:rsidR="0062474E" w:rsidRPr="00A87E49" w:rsidRDefault="0062474E" w:rsidP="00EA6F05">
                  <w:pPr>
                    <w:pStyle w:val="a5"/>
                    <w:suppressAutoHyphens/>
                    <w:overflowPunct/>
                    <w:autoSpaceDE/>
                    <w:autoSpaceDN/>
                    <w:adjustRightInd/>
                    <w:ind w:right="797" w:firstLine="0"/>
                    <w:jc w:val="left"/>
                    <w:textAlignment w:val="auto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5118" w:type="dxa"/>
                </w:tcPr>
                <w:p w14:paraId="6877FA35" w14:textId="77777777" w:rsidR="00EA6F05" w:rsidRPr="00A87E49" w:rsidRDefault="00EA6F05" w:rsidP="00EA6F05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8E7037C" w14:textId="77777777" w:rsidR="00867230" w:rsidRDefault="00867230" w:rsidP="00E3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417D7D45" w14:textId="77777777" w:rsidR="0062474E" w:rsidRDefault="0062474E" w:rsidP="00E3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063B9603" w14:textId="77777777" w:rsidR="0062474E" w:rsidRPr="00A87E49" w:rsidRDefault="0062474E" w:rsidP="00E3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36F6B1AE" w14:textId="77777777" w:rsidR="002455A5" w:rsidRPr="00663F24" w:rsidRDefault="00C167B6" w:rsidP="002455A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</w:t>
            </w:r>
            <w:r w:rsidR="002455A5" w:rsidRPr="00663F24">
              <w:rPr>
                <w:rFonts w:ascii="Times New Roman" w:hAnsi="Times New Roman" w:cs="Times New Roman"/>
                <w:b/>
              </w:rPr>
              <w:t xml:space="preserve">Главный механик </w:t>
            </w:r>
          </w:p>
          <w:p w14:paraId="310B29B8" w14:textId="77777777" w:rsidR="00867230" w:rsidRPr="0025462A" w:rsidRDefault="002455A5" w:rsidP="002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ООО «ПИТ «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СИБИНТЭК»</w:t>
            </w:r>
            <w:r w:rsidRPr="00663F24">
              <w:rPr>
                <w:rFonts w:ascii="Times New Roman" w:hAnsi="Times New Roman" w:cs="Times New Roman"/>
                <w:b/>
              </w:rPr>
              <w:t xml:space="preserve">   </w:t>
            </w:r>
            <w:proofErr w:type="gramEnd"/>
            <w:r w:rsidRPr="00663F24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</w:t>
            </w:r>
            <w:r w:rsidR="0025462A">
              <w:rPr>
                <w:rFonts w:ascii="Times New Roman" w:hAnsi="Times New Roman" w:cs="Times New Roman"/>
                <w:b/>
              </w:rPr>
              <w:t>Веретенников С.Н.</w:t>
            </w:r>
          </w:p>
          <w:p w14:paraId="144C3297" w14:textId="77777777" w:rsidR="00E3385A" w:rsidRPr="00A87E49" w:rsidRDefault="00E3385A" w:rsidP="00E3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91B56" w:rsidRPr="00453DBF" w14:paraId="2A1834D6" w14:textId="77777777" w:rsidTr="00EE2A83">
        <w:trPr>
          <w:gridAfter w:val="1"/>
          <w:wAfter w:w="301" w:type="dxa"/>
          <w:trHeight w:val="129"/>
        </w:trPr>
        <w:tc>
          <w:tcPr>
            <w:tcW w:w="107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39A7" w14:textId="77777777" w:rsidR="00991B56" w:rsidRPr="00453DBF" w:rsidRDefault="00991B56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0287E0" w14:textId="77777777" w:rsidR="00991B56" w:rsidRPr="00453DBF" w:rsidRDefault="00991B56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234570" w14:textId="77777777" w:rsidR="002455A5" w:rsidRPr="00453DBF" w:rsidRDefault="002455A5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2BA1D8" w14:textId="77777777" w:rsidR="002455A5" w:rsidRPr="00453DBF" w:rsidRDefault="002455A5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ECB23D" w14:textId="77777777" w:rsidR="00E153D1" w:rsidRPr="00453DBF" w:rsidRDefault="00E153D1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7E8EAC" w14:textId="77777777" w:rsidR="00E153D1" w:rsidRPr="00453DBF" w:rsidRDefault="00E153D1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344563" w14:textId="77777777" w:rsidR="00BB66E3" w:rsidRDefault="00BB66E3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356A5D5" w14:textId="77777777" w:rsidR="00BB66E3" w:rsidRDefault="00BB66E3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E249F11" w14:textId="77777777" w:rsidR="00BB66E3" w:rsidRDefault="00BB66E3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DF71BFA" w14:textId="77777777" w:rsidR="00BB66E3" w:rsidRDefault="00BB66E3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BF926A1" w14:textId="77777777" w:rsidR="00991B56" w:rsidRPr="00453DBF" w:rsidRDefault="00991B56" w:rsidP="0099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7E3B1B" w:rsidRPr="0045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№1 </w:t>
            </w:r>
            <w:r w:rsidRPr="0045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Техническому заданию</w:t>
            </w:r>
            <w:r w:rsidR="00B06AE0" w:rsidRPr="00B06A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Р и ТО БНС</w:t>
            </w:r>
          </w:p>
          <w:p w14:paraId="404BBC0A" w14:textId="77777777" w:rsidR="00991B56" w:rsidRPr="00453DBF" w:rsidRDefault="00991B56" w:rsidP="00E3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79A566" w14:textId="77777777" w:rsidR="00282B07" w:rsidRPr="00282B07" w:rsidRDefault="00F94E7F" w:rsidP="0028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 </w:t>
            </w:r>
            <w:r w:rsidR="00282B07" w:rsidRPr="00282B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Перечень оборудования </w:t>
            </w:r>
            <w:r w:rsidR="00555A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для ремонта </w:t>
            </w:r>
            <w:r w:rsidR="00282B07" w:rsidRPr="00282B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блочной насосной станции БНС3-500-2000 зав.№ 045 в составе:</w:t>
            </w:r>
          </w:p>
          <w:p w14:paraId="39CB04C2" w14:textId="77777777" w:rsidR="00282B07" w:rsidRPr="00282B07" w:rsidRDefault="00282B07" w:rsidP="0028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tbl>
            <w:tblPr>
              <w:tblW w:w="9631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56"/>
              <w:gridCol w:w="5901"/>
              <w:gridCol w:w="1559"/>
              <w:gridCol w:w="1315"/>
            </w:tblGrid>
            <w:tr w:rsidR="00282B07" w:rsidRPr="00282B07" w14:paraId="60F83E30" w14:textId="77777777" w:rsidTr="00F94E7F">
              <w:trPr>
                <w:trHeight w:hRule="exact" w:val="47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C8263FD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142AEC2" w14:textId="77777777" w:rsidR="00282B07" w:rsidRPr="00282B07" w:rsidRDefault="00F94E7F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</w:t>
                  </w:r>
                  <w:r w:rsidR="00282B07"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аименование оборудования</w:t>
                  </w:r>
                </w:p>
                <w:p w14:paraId="26373E1E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056BF45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Ед.изм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AF480A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282B07" w:rsidRPr="00282B07" w14:paraId="1D951236" w14:textId="77777777" w:rsidTr="00F94E7F">
              <w:trPr>
                <w:trHeight w:hRule="exact" w:val="480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E76A822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191CDB06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Клапан обратный КО2-65/40х35 </w:t>
                  </w: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ст.корп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40Х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30B314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F6E17D4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6099B984" w14:textId="77777777" w:rsidTr="00F94E7F">
              <w:trPr>
                <w:trHeight w:hRule="exact" w:val="416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AE86533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407F4F96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Клапан угловой КЗУ-65-35.00.000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F1D0348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4713E089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01709FCD" w14:textId="77777777" w:rsidTr="00F94E7F">
              <w:trPr>
                <w:trHeight w:hRule="exact" w:val="564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46EDD51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2C2D102B" w14:textId="77777777" w:rsidR="00F94E7F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Муфта для валов кулачковая 895.032.0010 (венец </w:t>
                  </w:r>
                </w:p>
                <w:p w14:paraId="57D20DBF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зубчатый </w:t>
                  </w: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Reach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GR 65)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0664735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EC68888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440C9DE7" w14:textId="77777777" w:rsidTr="00F94E7F">
              <w:trPr>
                <w:trHeight w:hRule="exact" w:val="418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8AF3F82" w14:textId="77777777" w:rsidR="00282B07" w:rsidRPr="00282B07" w:rsidRDefault="000B5136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624355E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Кран шаровой КШ.Ц.Ф 100/080.016.02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62045F8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F29075F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265767A1" w14:textId="77777777" w:rsidTr="00F94E7F">
              <w:trPr>
                <w:trHeight w:hRule="exact" w:val="398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3129151" w14:textId="77777777" w:rsidR="00282B07" w:rsidRPr="00282B07" w:rsidRDefault="000B5136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6A5DA791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Кран шаровой КШ.Ц.Ф 080/070.025.02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5F24908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AE88C33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5EA260D7" w14:textId="77777777" w:rsidTr="00F94E7F">
              <w:trPr>
                <w:trHeight w:hRule="exact" w:val="584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22F62EF" w14:textId="77777777" w:rsidR="00282B07" w:rsidRPr="00282B07" w:rsidRDefault="000B5136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6EF31D53" w14:textId="77777777" w:rsidR="00282B07" w:rsidRPr="00282B07" w:rsidRDefault="00B06AE0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B06A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Подшипниковый узел 298.175.00.000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FB8E353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2F5E6C1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F94E7F" w:rsidRPr="00282B07" w14:paraId="5E7B890B" w14:textId="77777777" w:rsidTr="00F94E7F">
              <w:trPr>
                <w:trHeight w:hRule="exact" w:val="358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1669F325" w14:textId="77777777" w:rsidR="00F94E7F" w:rsidRPr="00282B07" w:rsidRDefault="000B5136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9A1A083" w14:textId="77777777" w:rsidR="00F94E7F" w:rsidRPr="00282B07" w:rsidRDefault="00F94E7F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Модуль-секции насоса ВНН8-500-2000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4897CC22" w14:textId="77777777" w:rsidR="00F94E7F" w:rsidRPr="00282B07" w:rsidRDefault="00F94E7F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27F08A6" w14:textId="77777777" w:rsidR="00F94E7F" w:rsidRPr="00282B07" w:rsidRDefault="00B06AE0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14:paraId="44454271" w14:textId="77777777" w:rsidR="00282B07" w:rsidRPr="00282B07" w:rsidRDefault="00282B07" w:rsidP="0028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3012B28F" w14:textId="77777777" w:rsidR="00282B07" w:rsidRPr="00282B07" w:rsidRDefault="00282B07" w:rsidP="0028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2B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2. </w:t>
            </w:r>
            <w:r w:rsidR="00F94E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Перечень </w:t>
            </w:r>
            <w:r w:rsidRPr="00282B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оборудования </w:t>
            </w:r>
            <w:r w:rsidR="00555ADF" w:rsidRPr="00555A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для ремонта </w:t>
            </w:r>
            <w:r w:rsidRPr="00282B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блочных насосных станций БНС 500-2000(600-2000) зав.№№18081700840, 18081700841, 18101700844, 18101700845 в составе:</w:t>
            </w:r>
          </w:p>
          <w:p w14:paraId="5858D2B1" w14:textId="77777777" w:rsidR="00282B07" w:rsidRPr="00282B07" w:rsidRDefault="00282B07" w:rsidP="0028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tbl>
            <w:tblPr>
              <w:tblW w:w="9733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56"/>
              <w:gridCol w:w="5901"/>
              <w:gridCol w:w="1559"/>
              <w:gridCol w:w="1417"/>
            </w:tblGrid>
            <w:tr w:rsidR="00282B07" w:rsidRPr="00282B07" w14:paraId="0E8E8EA3" w14:textId="77777777" w:rsidTr="00F94E7F">
              <w:trPr>
                <w:trHeight w:hRule="exact" w:val="414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297B9B9" w14:textId="77777777" w:rsidR="00282B07" w:rsidRPr="00282B07" w:rsidRDefault="00282B07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1BCDDD9" w14:textId="77777777" w:rsidR="00282B07" w:rsidRPr="00282B07" w:rsidRDefault="00282B07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Наименование оборудования</w:t>
                  </w:r>
                </w:p>
                <w:p w14:paraId="7597C065" w14:textId="77777777" w:rsidR="00282B07" w:rsidRPr="00282B07" w:rsidRDefault="00282B07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9BCD88D" w14:textId="77777777" w:rsidR="00282B07" w:rsidRPr="00282B07" w:rsidRDefault="00282B07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Ед.изм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CCC8EC9" w14:textId="77777777" w:rsidR="00282B07" w:rsidRPr="00282B07" w:rsidRDefault="00282B07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282B07" w:rsidRPr="00282B07" w14:paraId="2494FDF6" w14:textId="77777777" w:rsidTr="006708DA">
              <w:trPr>
                <w:trHeight w:hRule="exact" w:val="56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E02BFFC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1A8BE5F0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Клапан обратный КО2-65/40х35 </w:t>
                  </w: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ст.корп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 40Х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400F54B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33CEEE34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4B2F2459" w14:textId="77777777" w:rsidTr="006708DA">
              <w:trPr>
                <w:trHeight w:hRule="exact" w:val="56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2DF7B45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288C2AF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Клапан угловой КЗУ-65-35.00.000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63A18B64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476D67AD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3F0FAF99" w14:textId="77777777" w:rsidTr="006708DA">
              <w:trPr>
                <w:trHeight w:hRule="exact" w:val="56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A9255A1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AEBDF8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Муфта для валов кулачковая 895.032.0010 (венец зубчатый </w:t>
                  </w: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Reach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GR 65)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5EAEFF3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103EFB4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0DF7B8CE" w14:textId="77777777" w:rsidTr="006708DA">
              <w:trPr>
                <w:trHeight w:hRule="exact" w:val="56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7D046F0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6C3E548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Маслостанция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(с насосом НА-В*16-10-0,55)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E3DBC1A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компл</w:t>
                  </w:r>
                  <w:proofErr w:type="spellEnd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1165EB11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709483BD" w14:textId="77777777" w:rsidTr="00F94E7F">
              <w:trPr>
                <w:trHeight w:hRule="exact" w:val="477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3797134" w14:textId="77777777" w:rsidR="00282B07" w:rsidRPr="00282B07" w:rsidRDefault="000B5136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14F8C4D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Кран шаровый 1дюйм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6A423C7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1FD6190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82B07" w:rsidRPr="00282B07" w14:paraId="35E411C6" w14:textId="77777777" w:rsidTr="006708DA">
              <w:trPr>
                <w:trHeight w:hRule="exact" w:val="562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C8ECCDF" w14:textId="77777777" w:rsidR="00282B07" w:rsidRPr="00282B07" w:rsidRDefault="000B5136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D563E15" w14:textId="77777777" w:rsidR="00282B07" w:rsidRPr="00282B07" w:rsidRDefault="00B06AE0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B06A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Подшипниковый узел 298.137.01.000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09898E0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92D9CC6" w14:textId="77777777" w:rsidR="00282B07" w:rsidRPr="00282B07" w:rsidRDefault="00282B07" w:rsidP="00282B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F94E7F" w:rsidRPr="00282B07" w14:paraId="6C7F1B55" w14:textId="77777777" w:rsidTr="00F94E7F">
              <w:trPr>
                <w:trHeight w:hRule="exact" w:val="338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98ABB77" w14:textId="77777777" w:rsidR="00F94E7F" w:rsidRPr="00282B07" w:rsidRDefault="000B5136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2A46723D" w14:textId="77777777" w:rsidR="00F94E7F" w:rsidRPr="00282B07" w:rsidRDefault="00B06AE0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B06A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Модуль-секция ЭЦН7А-500Э/16-240 (375.103.0000-32; 3м)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B9955DD" w14:textId="77777777" w:rsidR="00F94E7F" w:rsidRPr="00282B07" w:rsidRDefault="00F94E7F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47FF8F7" w14:textId="77777777" w:rsidR="00F94E7F" w:rsidRPr="00282B07" w:rsidRDefault="00B06AE0" w:rsidP="00F94E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B06AE0" w:rsidRPr="00282B07" w14:paraId="19BF2555" w14:textId="77777777" w:rsidTr="00F94E7F">
              <w:trPr>
                <w:trHeight w:hRule="exact" w:val="338"/>
              </w:trPr>
              <w:tc>
                <w:tcPr>
                  <w:tcW w:w="8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348729B" w14:textId="77777777" w:rsidR="00B06AE0" w:rsidRPr="00282B07" w:rsidRDefault="000B5136" w:rsidP="00B06A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5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6D617F58" w14:textId="77777777" w:rsidR="00B06AE0" w:rsidRPr="00282B07" w:rsidRDefault="00B06AE0" w:rsidP="00B06A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B06A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Модуль-секция ЭЦН7А-500Э/16-240 (375.103.0000-30; 4м)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05F4768" w14:textId="77777777" w:rsidR="00B06AE0" w:rsidRPr="00282B07" w:rsidRDefault="00B06AE0" w:rsidP="00B06A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282B0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243451C" w14:textId="77777777" w:rsidR="00B06AE0" w:rsidRPr="00282B07" w:rsidRDefault="00B06AE0" w:rsidP="00B06A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14:paraId="5507DF8E" w14:textId="77777777" w:rsidR="00991B56" w:rsidRPr="00453DBF" w:rsidRDefault="00991B56" w:rsidP="0025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3DBF" w:rsidRPr="00453DBF" w14:paraId="175961E6" w14:textId="77777777" w:rsidTr="00EE2A83">
        <w:tblPrEx>
          <w:tblLook w:val="0000" w:firstRow="0" w:lastRow="0" w:firstColumn="0" w:lastColumn="0" w:noHBand="0" w:noVBand="0"/>
        </w:tblPrEx>
        <w:trPr>
          <w:gridAfter w:val="2"/>
          <w:wAfter w:w="805" w:type="dxa"/>
          <w:trHeight w:val="734"/>
        </w:trPr>
        <w:tc>
          <w:tcPr>
            <w:tcW w:w="10236" w:type="dxa"/>
            <w:gridSpan w:val="4"/>
          </w:tcPr>
          <w:p w14:paraId="7DAFBEF2" w14:textId="77777777" w:rsidR="00453DBF" w:rsidRDefault="00453DBF" w:rsidP="00453DBF">
            <w:pPr>
              <w:rPr>
                <w:rFonts w:ascii="Times New Roman" w:hAnsi="Times New Roman" w:cs="Times New Roman"/>
              </w:rPr>
            </w:pPr>
          </w:p>
          <w:p w14:paraId="5A3D3583" w14:textId="77777777" w:rsidR="00453DBF" w:rsidRPr="00453DBF" w:rsidRDefault="00453DBF" w:rsidP="00453DBF">
            <w:pPr>
              <w:rPr>
                <w:rFonts w:ascii="Times New Roman" w:hAnsi="Times New Roman" w:cs="Times New Roman"/>
              </w:rPr>
            </w:pPr>
            <w:r w:rsidRPr="00453DBF">
              <w:rPr>
                <w:rFonts w:ascii="Times New Roman" w:hAnsi="Times New Roman" w:cs="Times New Roman"/>
              </w:rPr>
              <w:t xml:space="preserve">Главный механик </w:t>
            </w:r>
          </w:p>
          <w:p w14:paraId="793AB622" w14:textId="77777777" w:rsidR="00453DBF" w:rsidRPr="00453DBF" w:rsidRDefault="00453DBF" w:rsidP="00453DBF">
            <w:pPr>
              <w:rPr>
                <w:rFonts w:ascii="Times New Roman" w:hAnsi="Times New Roman" w:cs="Times New Roman"/>
              </w:rPr>
            </w:pPr>
            <w:r w:rsidRPr="00453DBF">
              <w:rPr>
                <w:rFonts w:ascii="Times New Roman" w:hAnsi="Times New Roman" w:cs="Times New Roman"/>
              </w:rPr>
              <w:t>ООО «ПИТ «</w:t>
            </w:r>
            <w:proofErr w:type="gramStart"/>
            <w:r w:rsidR="0025462A" w:rsidRPr="00453DBF">
              <w:rPr>
                <w:rFonts w:ascii="Times New Roman" w:hAnsi="Times New Roman" w:cs="Times New Roman"/>
              </w:rPr>
              <w:t xml:space="preserve">СИБИНТЭК»  </w:t>
            </w:r>
            <w:r w:rsidRPr="00453DBF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453DBF">
              <w:rPr>
                <w:rFonts w:ascii="Times New Roman" w:hAnsi="Times New Roman" w:cs="Times New Roman"/>
              </w:rPr>
              <w:t xml:space="preserve">                                                                    </w:t>
            </w:r>
            <w:r w:rsidR="0025462A">
              <w:rPr>
                <w:rFonts w:ascii="Times New Roman" w:hAnsi="Times New Roman" w:cs="Times New Roman"/>
              </w:rPr>
              <w:t xml:space="preserve">                              Веретенников С.Н.</w:t>
            </w:r>
            <w:r w:rsidRPr="00453DBF">
              <w:rPr>
                <w:rFonts w:ascii="Times New Roman" w:hAnsi="Times New Roman" w:cs="Times New Roman"/>
              </w:rPr>
              <w:t xml:space="preserve"> </w:t>
            </w:r>
          </w:p>
          <w:p w14:paraId="5C6A247F" w14:textId="77777777" w:rsidR="00453DBF" w:rsidRDefault="00453DBF" w:rsidP="00453DBF">
            <w:pPr>
              <w:rPr>
                <w:rFonts w:ascii="Times New Roman" w:hAnsi="Times New Roman"/>
              </w:rPr>
            </w:pPr>
          </w:p>
          <w:p w14:paraId="6F06F693" w14:textId="77777777" w:rsidR="00B06AE0" w:rsidRDefault="00B06AE0" w:rsidP="00453DBF">
            <w:pPr>
              <w:rPr>
                <w:rFonts w:ascii="Times New Roman" w:hAnsi="Times New Roman"/>
              </w:rPr>
            </w:pPr>
          </w:p>
          <w:p w14:paraId="792E4874" w14:textId="77777777" w:rsidR="00B06AE0" w:rsidRDefault="00B06AE0" w:rsidP="00453DBF">
            <w:pPr>
              <w:rPr>
                <w:rFonts w:ascii="Times New Roman" w:hAnsi="Times New Roman"/>
              </w:rPr>
            </w:pPr>
          </w:p>
          <w:p w14:paraId="7F9E8F6F" w14:textId="77777777" w:rsidR="000B5136" w:rsidRDefault="000B5136" w:rsidP="00453DBF">
            <w:pPr>
              <w:rPr>
                <w:rFonts w:ascii="Times New Roman" w:hAnsi="Times New Roman"/>
              </w:rPr>
            </w:pPr>
          </w:p>
          <w:p w14:paraId="00F19AED" w14:textId="77777777" w:rsidR="000B5136" w:rsidRDefault="000B5136" w:rsidP="00453DBF">
            <w:pPr>
              <w:rPr>
                <w:rFonts w:ascii="Times New Roman" w:hAnsi="Times New Roman"/>
              </w:rPr>
            </w:pPr>
          </w:p>
          <w:p w14:paraId="4FD1247A" w14:textId="77777777" w:rsidR="000B5136" w:rsidRDefault="000B5136" w:rsidP="00453DBF">
            <w:pPr>
              <w:rPr>
                <w:rFonts w:ascii="Times New Roman" w:hAnsi="Times New Roman"/>
              </w:rPr>
            </w:pPr>
          </w:p>
          <w:p w14:paraId="257146DF" w14:textId="77777777" w:rsidR="000B5136" w:rsidRDefault="000B5136" w:rsidP="00453DBF">
            <w:pPr>
              <w:rPr>
                <w:rFonts w:ascii="Times New Roman" w:hAnsi="Times New Roman"/>
              </w:rPr>
            </w:pPr>
          </w:p>
          <w:p w14:paraId="05B8A332" w14:textId="77777777" w:rsidR="00B06AE0" w:rsidRPr="00453DBF" w:rsidRDefault="00B06AE0" w:rsidP="00453DBF">
            <w:pPr>
              <w:rPr>
                <w:rFonts w:ascii="Times New Roman" w:hAnsi="Times New Roman"/>
              </w:rPr>
            </w:pPr>
          </w:p>
        </w:tc>
      </w:tr>
      <w:tr w:rsidR="00791ED9" w:rsidRPr="00453DBF" w14:paraId="1B610162" w14:textId="77777777" w:rsidTr="00EE2A83">
        <w:trPr>
          <w:trHeight w:val="925"/>
        </w:trPr>
        <w:tc>
          <w:tcPr>
            <w:tcW w:w="110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D78E3" w14:textId="77777777" w:rsidR="002B0A09" w:rsidRPr="00453DBF" w:rsidRDefault="002B0A09" w:rsidP="002B0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Приложение №2 к Техническому заданию по </w:t>
            </w:r>
            <w:r w:rsidR="00B06A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 и </w:t>
            </w:r>
            <w:r w:rsidRPr="0045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 БНС</w:t>
            </w:r>
          </w:p>
          <w:p w14:paraId="2EE38F7B" w14:textId="77777777" w:rsidR="002B0A09" w:rsidRPr="00453DBF" w:rsidRDefault="002B0A09" w:rsidP="002B0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6B04348D" w14:textId="77777777" w:rsidR="00791ED9" w:rsidRPr="00453DBF" w:rsidRDefault="00791ED9" w:rsidP="00B0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работ по техническому обслуживанию оборудования</w:t>
            </w:r>
            <w:r w:rsidR="00BB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BB66E3"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блочных насосных станций</w:t>
            </w:r>
            <w:r w:rsidR="00BB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BB66E3"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БНС </w:t>
            </w:r>
            <w:r w:rsidR="00BB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500-2000 (</w:t>
            </w:r>
            <w:r w:rsidR="00BB66E3"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BB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00–</w:t>
            </w:r>
            <w:r w:rsidR="00BB66E3"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</w:t>
            </w:r>
            <w:r w:rsidR="00BB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и</w:t>
            </w: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блочной насосной станции БНС 3 х 500-2000 зав. № 045 производства ЗАО "Новомет-Пермь" на 20</w:t>
            </w:r>
            <w:r w:rsid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B06A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г. </w:t>
            </w:r>
          </w:p>
        </w:tc>
      </w:tr>
      <w:tr w:rsidR="00791ED9" w:rsidRPr="00453DBF" w14:paraId="3D3779F7" w14:textId="77777777" w:rsidTr="00EE2A83">
        <w:trPr>
          <w:trHeight w:val="8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BF53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D23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FDA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ED9" w:rsidRPr="00453DBF" w14:paraId="4697FA39" w14:textId="77777777" w:rsidTr="00327063">
        <w:trPr>
          <w:trHeight w:val="7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C17D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19A3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C70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ED9" w:rsidRPr="00453DBF" w14:paraId="286C7EEB" w14:textId="77777777" w:rsidTr="00EE2A83">
        <w:trPr>
          <w:trHeight w:val="465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725C3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оборудования 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08780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работ по техническому обслуживанию (ТО)</w:t>
            </w:r>
          </w:p>
        </w:tc>
        <w:tc>
          <w:tcPr>
            <w:tcW w:w="1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B1549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единиц</w:t>
            </w:r>
          </w:p>
        </w:tc>
      </w:tr>
      <w:tr w:rsidR="00791ED9" w:rsidRPr="00453DBF" w14:paraId="7DCCF951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B85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1. Кран (вентиль) запорный: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5B992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791ED9" w:rsidRPr="00453DBF" w14:paraId="028466FB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8C3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FFB5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затяжки шпилек фланцевых соединений;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1764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61DC78D4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5A1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F2F5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Проверка, замена сальниковых уплотнений.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8803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2AF203D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409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EF06B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шпинделя.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A139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4794B2C8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929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94B55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Смазка резьбы шпинделя «шток-шпиндель».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BBB7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DF47719" w14:textId="77777777" w:rsidTr="00EE2A83">
        <w:trPr>
          <w:trHeight w:val="31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B6C9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813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регулировка открытия и закрытия.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45EC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2F5400F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B12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2. </w:t>
            </w:r>
            <w:proofErr w:type="gramStart"/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Клапан</w:t>
            </w:r>
            <w:proofErr w:type="gramEnd"/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регулирующий: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126A" w14:textId="77777777" w:rsidR="00791ED9" w:rsidRPr="00453DBF" w:rsidRDefault="007B11A1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602C59A8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20D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4BEF0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затяжку шпилек крепления привода на клапане;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3DE950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4DBEEFA8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79B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15836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затяжки откидных болтов (гайки сальника).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01F27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1085F2C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DD9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ECB37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шпинделя клапана.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56EE7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411E97A4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D72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C78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Смазка резьбы шпинделя «шток-шпиндель».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04CC4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2D72DEDA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371C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B006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замена смазки в редукторе эл. привода.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DBDB2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0C619F3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C24D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7D34AD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Регулировка концевых выключателей</w:t>
            </w:r>
            <w:r w:rsidRPr="00453DB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05AA70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06A37BD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3C6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0B71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замена уплотнение «корпус-шток».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3D4AC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F9E6FE5" w14:textId="77777777" w:rsidTr="00EE2A83">
        <w:trPr>
          <w:trHeight w:val="31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352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53B5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регулировка открытия и закрытия.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A0385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17A9B10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7B8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Датчик давления: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BEED8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Проверить техническое состояние датчиков давления.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6C2C4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791ED9" w:rsidRPr="00453DBF" w14:paraId="295CB19A" w14:textId="77777777" w:rsidTr="00327063">
        <w:trPr>
          <w:trHeight w:val="427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BA80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E27F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Произвести корректировку «нуля» </w:t>
            </w:r>
            <w:r w:rsidR="003270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датчиков давления </w:t>
            </w: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необходимости).</w:t>
            </w:r>
          </w:p>
        </w:tc>
        <w:tc>
          <w:tcPr>
            <w:tcW w:w="154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011E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2FA6709" w14:textId="77777777" w:rsidTr="00327063">
        <w:trPr>
          <w:trHeight w:val="23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2820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Датчик контроля вибрации: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E42E5" w14:textId="77777777" w:rsidR="00791ED9" w:rsidRPr="00453DBF" w:rsidRDefault="00791ED9" w:rsidP="0032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техническое состояние датчиков вибрации.</w:t>
            </w:r>
          </w:p>
        </w:tc>
        <w:tc>
          <w:tcPr>
            <w:tcW w:w="1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91AEA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791ED9" w:rsidRPr="00453DBF" w14:paraId="7F2AB4FC" w14:textId="77777777" w:rsidTr="00327063">
        <w:trPr>
          <w:trHeight w:val="23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0EA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 Датчик температуры: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B42E961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техническое состояние датчиков температуры.</w:t>
            </w:r>
          </w:p>
        </w:tc>
        <w:tc>
          <w:tcPr>
            <w:tcW w:w="1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002F7E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</w:tr>
      <w:tr w:rsidR="00791ED9" w:rsidRPr="00453DBF" w14:paraId="010422D8" w14:textId="77777777" w:rsidTr="00EE2A83">
        <w:trPr>
          <w:trHeight w:val="37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1AF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 Датчик расхода жидкости: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4414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техническое состояние датчиков расхода.  Провести чистку внутренней полости расходомера.</w:t>
            </w:r>
          </w:p>
        </w:tc>
        <w:tc>
          <w:tcPr>
            <w:tcW w:w="15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C7368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3848DAAD" w14:textId="77777777" w:rsidTr="00327063">
        <w:trPr>
          <w:trHeight w:val="316"/>
        </w:trPr>
        <w:tc>
          <w:tcPr>
            <w:tcW w:w="949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9659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 Станция управления: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A9F94" w14:textId="77777777" w:rsidR="00791ED9" w:rsidRPr="00453DBF" w:rsidRDefault="007B11A1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524460CA" w14:textId="77777777" w:rsidTr="00EE2A83">
        <w:trPr>
          <w:trHeight w:val="64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023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3592F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Произвести внешний осмотр элементов станции управления. Удалить с наружных легкодоступных частей электроаппаратуры пыль, грязь, масло. 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1472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27063" w:rsidRPr="00453DBF" w14:paraId="77F6AD13" w14:textId="77777777" w:rsidTr="00327063">
        <w:trPr>
          <w:trHeight w:val="232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1FE40" w14:textId="77777777" w:rsidR="00327063" w:rsidRPr="00453DBF" w:rsidRDefault="00327063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C3A110" w14:textId="77777777" w:rsidR="00327063" w:rsidRPr="00453DBF" w:rsidRDefault="00327063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Произвести замену фильтрующих элементов. 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06A50C" w14:textId="77777777" w:rsidR="00327063" w:rsidRPr="00453DBF" w:rsidRDefault="00327063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1063A62E" w14:textId="77777777" w:rsidTr="00EE2A83">
        <w:trPr>
          <w:trHeight w:val="495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AB8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292F0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ревизию токоведущих контактных соединений шкафа автоматики и замену элементов питания на контроллере управления и шкафа автоматики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BCC9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D886D8B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DB7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2839B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надёжность крепления аппаратуры.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F923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14C8978C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3E3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1CFB1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Проверить состояние контактов релейно-контактной аппаратуры. 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996BC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7CC28D7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82E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C450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заземления СУ.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14CC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2CAE414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7AE2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F1C7AB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осмотр силовой части. Проверить надёжность контактных соединений.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85C45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474C55CB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C80E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09C2C9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проверку сопротивления изоляции элементов электропривода относительно корпуса.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82719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61376944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41F7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B80674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резервной копии образа системы, проекта АРМ оператора, проект в контроллере. Передать Заказчику.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DC4B0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0DE762B" w14:textId="77777777" w:rsidTr="00EE2A83">
        <w:trPr>
          <w:trHeight w:val="3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3D1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B01C2" w14:textId="77777777" w:rsidR="00791ED9" w:rsidRPr="00453DBF" w:rsidRDefault="006F4916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Корректировка программного обеспечения среднего и верхнего уровня внесение изменений в программное обеспечение с целью обеспечения и/или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осстановления работоспособности, 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же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устранения выявленных замечаний в процессе эксплуатации.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F5E3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C5CEAA1" w14:textId="77777777" w:rsidTr="00EE2A83">
        <w:trPr>
          <w:trHeight w:val="500"/>
        </w:trPr>
        <w:tc>
          <w:tcPr>
            <w:tcW w:w="25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11B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C2E88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выявления неисправности СУ произвести устранение причин отказов, в особых случаях (если устранение невозможно) предоставить Заказчику подробные рекомендации.</w:t>
            </w:r>
          </w:p>
        </w:tc>
        <w:tc>
          <w:tcPr>
            <w:tcW w:w="1543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12192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A4B03CE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F210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 Электродвигатели: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25E9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4B11A39A" w14:textId="77777777" w:rsidTr="00EE2A83">
        <w:trPr>
          <w:trHeight w:val="30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DD7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C85D9C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601507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B78812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900920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3252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необходимости произвести замену подшипников.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3F7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05B9899D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2FF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516C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замена смазки подшипников.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757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AE92157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F9A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E05A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вращение ротора эл. двигателя.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9E4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AD6EA72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FF0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1266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контроль затяжки резьбовых соединений.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93A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20C6349E" w14:textId="77777777" w:rsidTr="00EE2A83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F88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EFBD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измерение вибрации двигателя с предоставлением протокола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154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14C989CE" w14:textId="77777777" w:rsidTr="00EE2A83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5EB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CA6E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Проверить состояние контакта заземления корпуса электродвигателя. 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B51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55C8EC6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51C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9. Соединительная муфта: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B34E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0C4CB8BF" w14:textId="77777777" w:rsidTr="00EE2A83">
        <w:trPr>
          <w:trHeight w:val="30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412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7685D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CF9F2C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BE4B74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14F6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техническое состояние муфты.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BFA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287AB141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21C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619B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контроль затяжки резьбовых соединений.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50B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65E36BBE" w14:textId="77777777" w:rsidTr="00EE2A83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D65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A020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Проверить люфт муфты на валах узла подвода и </w:t>
            </w:r>
            <w:proofErr w:type="spellStart"/>
            <w:proofErr w:type="gramStart"/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эл.двигателя</w:t>
            </w:r>
            <w:proofErr w:type="spellEnd"/>
            <w:proofErr w:type="gramEnd"/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CC8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16CC7A8A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540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 Узел подвода: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81FC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17DF37C9" w14:textId="77777777" w:rsidTr="00EE2A83">
        <w:trPr>
          <w:trHeight w:val="30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B96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258F6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1FA97F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5A3BD42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A07C7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8D3EC3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1E5F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вращения вала насоса и узла подвода.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106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4A18E9E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DC1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D996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люфт вала узла подвода, состояние подшипников.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514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9388BCA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3968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4E48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и замена смазки </w:t>
            </w:r>
            <w:r w:rsidR="00CF6E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(масла) </w:t>
            </w: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подшипников.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F19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55CCE73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C557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3EF3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Промыть камеры торцевого уплотнения узла подвода.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A76C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6E7F1918" w14:textId="77777777" w:rsidTr="00EE2A83">
        <w:trPr>
          <w:trHeight w:val="30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E10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904F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контроль затяжки резьбовых соединений.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DF5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792BD8FD" w14:textId="77777777" w:rsidTr="00EE2A83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9DAA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7449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разборку с дефекацией и заменой деталей узла подвода. (1 раз в год или при наработке 4320 час.)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54A4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54A76896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51B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B4088" w14:textId="77777777" w:rsidR="00791ED9" w:rsidRPr="00453DBF" w:rsidRDefault="00791ED9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296ED958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1C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11. Рамы насосных установок: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D590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42E7EB63" w14:textId="77777777" w:rsidTr="00EE2A83">
        <w:trPr>
          <w:trHeight w:val="30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CB4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3463EA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5AF1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Произвести внешний осмотр элементов рамы на предмет нарушения целостности конструкции. 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88B9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3EA4360" w14:textId="77777777" w:rsidTr="00EE2A83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080F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1226" w14:textId="77777777" w:rsidR="00791ED9" w:rsidRPr="00453DBF" w:rsidRDefault="00791ED9" w:rsidP="000B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контроль затяжки резьбовых соединений.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0875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17A44C77" w14:textId="77777777" w:rsidTr="00EE2A83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8FA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12. Насосные агрегаты: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6C23" w14:textId="77777777" w:rsidR="00791ED9" w:rsidRPr="00453DBF" w:rsidRDefault="00282B07" w:rsidP="000B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91ED9" w:rsidRPr="00453DBF" w14:paraId="2897996F" w14:textId="77777777" w:rsidTr="00EE2A83">
        <w:trPr>
          <w:trHeight w:val="49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2B3A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E851A2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349FC7A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9CC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Провести измерение и анализ составляющих виброскорости насосных агрегатов </w:t>
            </w:r>
            <w:proofErr w:type="gramStart"/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УЦГН  в</w:t>
            </w:r>
            <w:proofErr w:type="gramEnd"/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дополнительных точках в соответствии с методиками по вибродиагностике с целью определения причин повышенной вибрации;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4A91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37F3366B" w14:textId="77777777" w:rsidTr="00EE2A83">
        <w:trPr>
          <w:trHeight w:val="49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FB5C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CF90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Произвести полную центровку насосной установки (насоса, узла подвода и электродвигателя) согласно руководству по эксплуатации.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AAA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4A49FB3B" w14:textId="77777777" w:rsidTr="00EE2A83">
        <w:trPr>
          <w:trHeight w:val="51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679D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A31E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Обкатка насосного оборудования в рабочих параметрах в течении 10 часов с последующей передачей оборудования в эксплуатацию Заказчику с составлением двухстороннего акта.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866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1ED9" w:rsidRPr="00453DBF" w14:paraId="6F7B2C86" w14:textId="77777777" w:rsidTr="00EE2A83">
        <w:trPr>
          <w:trHeight w:val="51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D44A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C3CB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D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измерение рабочих параметров с целью определения базовых характеристик (напорной, энергетической) и сравнение со значениями, при которых допускается ввод НА в эксплуатацию.</w:t>
            </w:r>
          </w:p>
        </w:tc>
        <w:tc>
          <w:tcPr>
            <w:tcW w:w="1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2353" w14:textId="77777777" w:rsidR="00791ED9" w:rsidRPr="00453DBF" w:rsidRDefault="00791ED9" w:rsidP="000B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367F6CE" w14:textId="77777777" w:rsidR="00791ED9" w:rsidRPr="00453DBF" w:rsidRDefault="00791ED9" w:rsidP="00791ED9">
      <w:pPr>
        <w:rPr>
          <w:rFonts w:ascii="Times New Roman" w:hAnsi="Times New Roman" w:cs="Times New Roman"/>
        </w:rPr>
      </w:pPr>
    </w:p>
    <w:p w14:paraId="26742CDB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lastRenderedPageBreak/>
        <w:t xml:space="preserve">Главный механик </w:t>
      </w:r>
    </w:p>
    <w:p w14:paraId="51E9963D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t>ООО «ПИТ «</w:t>
      </w:r>
      <w:proofErr w:type="gramStart"/>
      <w:r w:rsidRPr="00453DBF">
        <w:rPr>
          <w:rFonts w:ascii="Times New Roman" w:hAnsi="Times New Roman" w:cs="Times New Roman"/>
        </w:rPr>
        <w:t xml:space="preserve">СИБИНТЭК»   </w:t>
      </w:r>
      <w:proofErr w:type="gramEnd"/>
      <w:r w:rsidRPr="00453DBF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25462A">
        <w:rPr>
          <w:rFonts w:ascii="Times New Roman" w:hAnsi="Times New Roman" w:cs="Times New Roman"/>
        </w:rPr>
        <w:t>Веретенников С.Н.</w:t>
      </w:r>
      <w:r w:rsidR="0025462A" w:rsidRPr="00453DBF">
        <w:rPr>
          <w:rFonts w:ascii="Times New Roman" w:hAnsi="Times New Roman" w:cs="Times New Roman"/>
        </w:rPr>
        <w:t xml:space="preserve"> </w:t>
      </w:r>
      <w:r w:rsidRPr="00453DBF">
        <w:rPr>
          <w:rFonts w:ascii="Times New Roman" w:hAnsi="Times New Roman" w:cs="Times New Roman"/>
        </w:rPr>
        <w:t xml:space="preserve"> </w:t>
      </w:r>
    </w:p>
    <w:p w14:paraId="09358359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t>Главный энергетик</w:t>
      </w:r>
    </w:p>
    <w:p w14:paraId="64FC90FF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t xml:space="preserve">ООО «ПИТ «СИБИНТЭК                                                                                                           </w:t>
      </w:r>
      <w:r w:rsidR="00801A46">
        <w:rPr>
          <w:rFonts w:ascii="Times New Roman" w:hAnsi="Times New Roman" w:cs="Times New Roman"/>
        </w:rPr>
        <w:t>Черных С.А</w:t>
      </w:r>
      <w:r w:rsidR="006C2283" w:rsidRPr="006C2283">
        <w:rPr>
          <w:rFonts w:ascii="Times New Roman" w:hAnsi="Times New Roman" w:cs="Times New Roman"/>
        </w:rPr>
        <w:t>.</w:t>
      </w:r>
    </w:p>
    <w:p w14:paraId="48537229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t xml:space="preserve">Начальник отдела </w:t>
      </w:r>
      <w:proofErr w:type="spellStart"/>
      <w:r w:rsidRPr="00453DBF">
        <w:rPr>
          <w:rFonts w:ascii="Times New Roman" w:hAnsi="Times New Roman" w:cs="Times New Roman"/>
        </w:rPr>
        <w:t>АиМ</w:t>
      </w:r>
      <w:proofErr w:type="spellEnd"/>
    </w:p>
    <w:p w14:paraId="444F5B79" w14:textId="77777777" w:rsidR="00791ED9" w:rsidRPr="00453DBF" w:rsidRDefault="00791ED9" w:rsidP="00791ED9">
      <w:pPr>
        <w:rPr>
          <w:rFonts w:ascii="Times New Roman" w:hAnsi="Times New Roman" w:cs="Times New Roman"/>
        </w:rPr>
      </w:pPr>
      <w:r w:rsidRPr="00453DBF">
        <w:rPr>
          <w:rFonts w:ascii="Times New Roman" w:hAnsi="Times New Roman" w:cs="Times New Roman"/>
        </w:rPr>
        <w:t>ООО «ПИТ «</w:t>
      </w:r>
      <w:proofErr w:type="gramStart"/>
      <w:r w:rsidRPr="00453DBF">
        <w:rPr>
          <w:rFonts w:ascii="Times New Roman" w:hAnsi="Times New Roman" w:cs="Times New Roman"/>
        </w:rPr>
        <w:t xml:space="preserve">СИБИНТЭК»   </w:t>
      </w:r>
      <w:proofErr w:type="gramEnd"/>
      <w:r w:rsidRPr="00453DBF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77D3A" w:rsidRPr="00F77D3A">
        <w:rPr>
          <w:rFonts w:ascii="Times New Roman" w:hAnsi="Times New Roman" w:cs="Times New Roman"/>
        </w:rPr>
        <w:t>Керкало З.А.</w:t>
      </w:r>
    </w:p>
    <w:p w14:paraId="3374FCDC" w14:textId="77777777" w:rsidR="00E153D1" w:rsidRPr="00453DBF" w:rsidRDefault="00E153D1" w:rsidP="00E153D1">
      <w:pPr>
        <w:rPr>
          <w:rFonts w:ascii="Times New Roman" w:eastAsia="Calibri" w:hAnsi="Times New Roman"/>
          <w:b/>
        </w:rPr>
      </w:pPr>
    </w:p>
    <w:p w14:paraId="2A155DD6" w14:textId="77777777" w:rsidR="00283B62" w:rsidRDefault="00E153D1" w:rsidP="00E153D1">
      <w:pPr>
        <w:rPr>
          <w:rFonts w:ascii="Times New Roman" w:eastAsia="Calibri" w:hAnsi="Times New Roman"/>
          <w:b/>
        </w:rPr>
      </w:pPr>
      <w:r w:rsidRPr="00453DBF">
        <w:rPr>
          <w:rFonts w:ascii="Times New Roman" w:eastAsia="Calibri" w:hAnsi="Times New Roman"/>
          <w:b/>
        </w:rPr>
        <w:t xml:space="preserve">                                                               </w:t>
      </w:r>
    </w:p>
    <w:p w14:paraId="10BDB363" w14:textId="77777777" w:rsidR="00555ADF" w:rsidRDefault="00555ADF" w:rsidP="00E153D1">
      <w:pPr>
        <w:rPr>
          <w:rFonts w:ascii="Times New Roman" w:eastAsia="Calibri" w:hAnsi="Times New Roman"/>
          <w:b/>
        </w:rPr>
      </w:pPr>
    </w:p>
    <w:p w14:paraId="58978BDE" w14:textId="77777777" w:rsidR="00555ADF" w:rsidRPr="00453DBF" w:rsidRDefault="00555ADF" w:rsidP="00555AD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Техническому заданию по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и 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ТО БНС</w:t>
      </w:r>
    </w:p>
    <w:p w14:paraId="48DDB89C" w14:textId="77777777" w:rsidR="00555ADF" w:rsidRDefault="00555ADF" w:rsidP="00555ADF">
      <w:pPr>
        <w:jc w:val="right"/>
        <w:rPr>
          <w:rFonts w:ascii="Times New Roman" w:eastAsia="Calibri" w:hAnsi="Times New Roman"/>
          <w:b/>
        </w:rPr>
      </w:pPr>
    </w:p>
    <w:p w14:paraId="7D00274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АКТ</w:t>
      </w:r>
    </w:p>
    <w:p w14:paraId="09EF397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на сдачу в ремонт</w:t>
      </w:r>
    </w:p>
    <w:p w14:paraId="397B6085" w14:textId="77777777" w:rsidR="00555ADF" w:rsidRPr="00F80C37" w:rsidRDefault="00555ADF" w:rsidP="00555AD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4D32983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изделия)</w:t>
      </w:r>
    </w:p>
    <w:p w14:paraId="290593C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 20 __ г._</w:t>
      </w:r>
    </w:p>
    <w:p w14:paraId="5602019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6030932" w14:textId="77777777" w:rsidR="00555ADF" w:rsidRPr="00F80C37" w:rsidRDefault="00555ADF" w:rsidP="00555AD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Настоящий акт составлен представителем Заказчика_______________________________________________</w:t>
      </w:r>
    </w:p>
    <w:p w14:paraId="5D847DC2" w14:textId="77777777" w:rsidR="00555ADF" w:rsidRPr="00F80C37" w:rsidRDefault="00555ADF" w:rsidP="00555AD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</w:t>
      </w:r>
    </w:p>
    <w:p w14:paraId="3ED956F7" w14:textId="77777777" w:rsidR="00555ADF" w:rsidRPr="00F80C37" w:rsidRDefault="00555ADF" w:rsidP="00555ADF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предприятия, организации заказчика, должность и фамилия)</w:t>
      </w:r>
    </w:p>
    <w:p w14:paraId="32EA134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 одной стороны, и представителем Исполнителя__________________________________________________</w:t>
      </w:r>
    </w:p>
    <w:p w14:paraId="58F1701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</w:t>
      </w:r>
    </w:p>
    <w:p w14:paraId="416512A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ремонтного предприятия исполнителя, должность, фамилия)</w:t>
      </w:r>
    </w:p>
    <w:p w14:paraId="5D890EF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proofErr w:type="gramStart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 другой стороны</w:t>
      </w:r>
      <w:proofErr w:type="gramEnd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 в том, что произведена сдача в ремонт</w:t>
      </w:r>
    </w:p>
    <w:p w14:paraId="6E0F2CE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</w:t>
      </w:r>
    </w:p>
    <w:p w14:paraId="573BB08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(наименование, номер, год выпуска изделия)</w:t>
      </w:r>
    </w:p>
    <w:p w14:paraId="27F1086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паспорт N _____________________________________формуляр N___________________________________</w:t>
      </w:r>
    </w:p>
    <w:p w14:paraId="64DD63C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наработка с начала эксплуатации или от последнего </w:t>
      </w:r>
    </w:p>
    <w:p w14:paraId="1C4A119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ремонта_____________________________________________________________________________________</w:t>
      </w:r>
    </w:p>
    <w:p w14:paraId="6091226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</w:t>
      </w:r>
      <w:proofErr w:type="spellStart"/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мото</w:t>
      </w:r>
      <w:proofErr w:type="spellEnd"/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-часы, километры пробега и т.п.)</w:t>
      </w:r>
    </w:p>
    <w:p w14:paraId="3AE16F6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Техническое состояние и комплектность_________________________________________________________</w:t>
      </w:r>
    </w:p>
    <w:p w14:paraId="757BC62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6D395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изделия)</w:t>
      </w:r>
    </w:p>
    <w:p w14:paraId="013E2FA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Соответствуют______________________________________________________________________________________</w:t>
      </w:r>
    </w:p>
    <w:p w14:paraId="49B6DA1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(номер аварийного или технического акта)</w:t>
      </w:r>
    </w:p>
    <w:p w14:paraId="06DA1FB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Заключение___________________________________________________________________________________________</w:t>
      </w:r>
    </w:p>
    <w:p w14:paraId="79008A7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CD249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изделия и состав комплектности)</w:t>
      </w:r>
    </w:p>
    <w:p w14:paraId="6D02812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в ремонт принят____________________________________________________________________________</w:t>
      </w:r>
    </w:p>
    <w:p w14:paraId="1421F1D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(дата приемки)</w:t>
      </w:r>
    </w:p>
    <w:p w14:paraId="754786F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не принят_____________________________________________________________________________________________</w:t>
      </w:r>
    </w:p>
    <w:p w14:paraId="5411A4F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</w:t>
      </w:r>
    </w:p>
    <w:p w14:paraId="43F2A60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lastRenderedPageBreak/>
        <w:t>(указать причины отказа приемки в ремонт)</w:t>
      </w:r>
    </w:p>
    <w:p w14:paraId="4ED7E52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Представитель Заказчика ____________________________________________Ф.И.О.</w:t>
      </w:r>
    </w:p>
    <w:p w14:paraId="4B800DF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(подпись)</w:t>
      </w:r>
    </w:p>
    <w:p w14:paraId="0AA4D16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М.П.</w:t>
      </w:r>
    </w:p>
    <w:p w14:paraId="7001AB3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B1143A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Представитель Исполнителя ____________________________________________Ф.И.О.</w:t>
      </w:r>
    </w:p>
    <w:p w14:paraId="305E2BC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(подпись)</w:t>
      </w:r>
    </w:p>
    <w:p w14:paraId="27C2224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М.П.</w:t>
      </w:r>
    </w:p>
    <w:p w14:paraId="5DAA8F8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350362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73A84C1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B03D36D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CD2EB57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29B5446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BFD0262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451344E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7A5071D8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7B2C5FAE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705F8BEC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1C87C45D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1F84DF5B" w14:textId="77777777" w:rsidR="00555ADF" w:rsidRPr="00453DBF" w:rsidRDefault="00555ADF" w:rsidP="00555AD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Техническому заданию по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и 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ТО БНС</w:t>
      </w:r>
    </w:p>
    <w:p w14:paraId="4779690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7BFB3A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05C9DC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C1EDD3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71AABE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5428E9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566366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ДЕФЕКТНАЯ ВЕДОМОСТЬ</w:t>
      </w:r>
    </w:p>
    <w:p w14:paraId="6D42536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 20 __ г.</w:t>
      </w:r>
    </w:p>
    <w:p w14:paraId="2485862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317979B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C40182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НА РЕМОНТ____________________________________________________________________________</w:t>
      </w:r>
    </w:p>
    <w:p w14:paraId="61EAAD5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или номер изделия)</w:t>
      </w:r>
    </w:p>
    <w:p w14:paraId="0308A60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ЗАКАЗЧИК____________________________________________________________________________</w:t>
      </w:r>
    </w:p>
    <w:p w14:paraId="7DD6B9C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(наименование или номер изделия)</w:t>
      </w:r>
    </w:p>
    <w:p w14:paraId="31A0FF1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5"/>
        <w:gridCol w:w="2605"/>
        <w:gridCol w:w="2606"/>
        <w:gridCol w:w="2606"/>
      </w:tblGrid>
      <w:tr w:rsidR="00555ADF" w:rsidRPr="00F80C37" w14:paraId="61B942F5" w14:textId="77777777" w:rsidTr="006708DA">
        <w:tc>
          <w:tcPr>
            <w:tcW w:w="2605" w:type="dxa"/>
          </w:tcPr>
          <w:p w14:paraId="08666448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Наименование детали</w:t>
            </w:r>
          </w:p>
          <w:p w14:paraId="5B21D29B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(сборочной единицы)</w:t>
            </w:r>
          </w:p>
          <w:p w14:paraId="3B9963D8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06981FA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Обозначение детали</w:t>
            </w:r>
          </w:p>
          <w:p w14:paraId="1502F66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(сборочной единицы)</w:t>
            </w:r>
          </w:p>
          <w:p w14:paraId="2DB391C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5CEB65C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Обнаруженный дефект, его размеры, мм</w:t>
            </w:r>
          </w:p>
          <w:p w14:paraId="4DABE31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563325B2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Заключение</w:t>
            </w:r>
          </w:p>
          <w:p w14:paraId="0339F6A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2239F065" w14:textId="77777777" w:rsidTr="006708DA">
        <w:tc>
          <w:tcPr>
            <w:tcW w:w="2605" w:type="dxa"/>
          </w:tcPr>
          <w:p w14:paraId="1B4A915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5" w:type="dxa"/>
          </w:tcPr>
          <w:p w14:paraId="16B77DE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6" w:type="dxa"/>
          </w:tcPr>
          <w:p w14:paraId="18657D4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6" w:type="dxa"/>
          </w:tcPr>
          <w:p w14:paraId="0882EFE6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55ADF" w:rsidRPr="00F80C37" w14:paraId="5C567170" w14:textId="77777777" w:rsidTr="006708DA">
        <w:tc>
          <w:tcPr>
            <w:tcW w:w="2605" w:type="dxa"/>
          </w:tcPr>
          <w:p w14:paraId="23C8221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4FD1A10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381C6CDB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3588CE1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7D5C80A6" w14:textId="77777777" w:rsidTr="006708DA">
        <w:tc>
          <w:tcPr>
            <w:tcW w:w="2605" w:type="dxa"/>
          </w:tcPr>
          <w:p w14:paraId="7B4ABAEA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7CF18C0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5996E866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0D5E7FE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57DD040F" w14:textId="77777777" w:rsidTr="006708DA">
        <w:tc>
          <w:tcPr>
            <w:tcW w:w="2605" w:type="dxa"/>
          </w:tcPr>
          <w:p w14:paraId="60C05D0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4EBEF2EC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0E7A25D9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7F0AAEB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52907AD2" w14:textId="77777777" w:rsidTr="006708DA">
        <w:tc>
          <w:tcPr>
            <w:tcW w:w="2605" w:type="dxa"/>
          </w:tcPr>
          <w:p w14:paraId="54F1972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5341907C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1550B78C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549E28C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14F7B091" w14:textId="77777777" w:rsidTr="006708DA">
        <w:tc>
          <w:tcPr>
            <w:tcW w:w="2605" w:type="dxa"/>
          </w:tcPr>
          <w:p w14:paraId="0BC49A2B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</w:tcPr>
          <w:p w14:paraId="105B08DD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0F6FC454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</w:tcPr>
          <w:p w14:paraId="4DCB8D4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</w:tbl>
    <w:p w14:paraId="7D3D60F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6BF0AE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A12FC5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567721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Представители Исполнителя</w:t>
      </w:r>
    </w:p>
    <w:p w14:paraId="0C8FD59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500B18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Должность ____________________________________________Ф.И.О.</w:t>
      </w:r>
    </w:p>
    <w:p w14:paraId="06A86FE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(подпись)</w:t>
      </w:r>
    </w:p>
    <w:p w14:paraId="06DA9AB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Должность ____________________________________________Ф.И.О.</w:t>
      </w:r>
    </w:p>
    <w:p w14:paraId="0B6CFF4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(подпись)</w:t>
      </w:r>
    </w:p>
    <w:p w14:paraId="6F89CFC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4F5241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B75761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Согласовано</w:t>
      </w:r>
    </w:p>
    <w:p w14:paraId="044143D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Представитель </w:t>
      </w:r>
      <w:proofErr w:type="spellStart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Заказчика____________________________________________Ф.И.О</w:t>
      </w:r>
      <w:proofErr w:type="spellEnd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.</w:t>
      </w:r>
    </w:p>
    <w:p w14:paraId="56D4CBB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(подпись)</w:t>
      </w:r>
    </w:p>
    <w:p w14:paraId="3C97732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928C8C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CAB439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14C2A9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20B4BB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665337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373BFE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A960E2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9A9FD6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96C4A3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A66FC7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BF1143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AA13C6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697EF2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DBE5E9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B3ED1E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407034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C158066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FEBBF71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21C2B97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DC11C05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45CAF5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2BEF63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2F9825D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290AFB75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255D90E5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118C6F6B" w14:textId="77777777" w:rsidR="00555ADF" w:rsidRPr="00453DBF" w:rsidRDefault="00555ADF" w:rsidP="00555AD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Техническому заданию по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и 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ТО БНС</w:t>
      </w:r>
    </w:p>
    <w:p w14:paraId="539B279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24BF11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66D535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B22920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8494FE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F8BAC6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3C61066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ВЕДОМОСТЬ КОМПЛЕКТАЦИИ</w:t>
      </w:r>
    </w:p>
    <w:p w14:paraId="713FF00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3CE8A02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 20 __ г.</w:t>
      </w:r>
    </w:p>
    <w:p w14:paraId="4355B19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98AE67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0B9342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НА РЕМОНТ____________________________________________________________________________</w:t>
      </w:r>
    </w:p>
    <w:p w14:paraId="0C13C2B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>(наименование или номер изделия)</w:t>
      </w:r>
    </w:p>
    <w:p w14:paraId="6D20F56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ЗАКАЗЧИК____________________________________________________________________________</w:t>
      </w:r>
    </w:p>
    <w:p w14:paraId="2473B9A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(наименование или номер изделия)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109"/>
        <w:gridCol w:w="3120"/>
        <w:gridCol w:w="2092"/>
      </w:tblGrid>
      <w:tr w:rsidR="00555ADF" w:rsidRPr="00F80C37" w14:paraId="18BC7CB9" w14:textId="77777777" w:rsidTr="006708DA">
        <w:tc>
          <w:tcPr>
            <w:tcW w:w="1101" w:type="dxa"/>
          </w:tcPr>
          <w:p w14:paraId="06A6F77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4109" w:type="dxa"/>
          </w:tcPr>
          <w:p w14:paraId="4E7167DA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20" w:type="dxa"/>
          </w:tcPr>
          <w:p w14:paraId="6FA9F02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2092" w:type="dxa"/>
          </w:tcPr>
          <w:p w14:paraId="65701AA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555ADF" w:rsidRPr="00F80C37" w14:paraId="7F92FEFD" w14:textId="77777777" w:rsidTr="006708DA">
        <w:tc>
          <w:tcPr>
            <w:tcW w:w="1101" w:type="dxa"/>
          </w:tcPr>
          <w:p w14:paraId="1209942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9" w:type="dxa"/>
          </w:tcPr>
          <w:p w14:paraId="148693C9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20" w:type="dxa"/>
          </w:tcPr>
          <w:p w14:paraId="09E04F2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</w:tcPr>
          <w:p w14:paraId="7D49496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  <w:r w:rsidRPr="00F80C37"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  <w:t>4</w:t>
            </w:r>
          </w:p>
        </w:tc>
      </w:tr>
      <w:tr w:rsidR="00555ADF" w:rsidRPr="00F80C37" w14:paraId="3ED34B8B" w14:textId="77777777" w:rsidTr="006708DA">
        <w:tc>
          <w:tcPr>
            <w:tcW w:w="1101" w:type="dxa"/>
          </w:tcPr>
          <w:p w14:paraId="454D1DD4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3A7E39D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177DAF32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4BB6CC9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603D0CA2" w14:textId="77777777" w:rsidTr="006708DA">
        <w:tc>
          <w:tcPr>
            <w:tcW w:w="1101" w:type="dxa"/>
          </w:tcPr>
          <w:p w14:paraId="4B05DE0D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3B24684C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7EC201B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73C824EA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219A2E0E" w14:textId="77777777" w:rsidTr="006708DA">
        <w:tc>
          <w:tcPr>
            <w:tcW w:w="1101" w:type="dxa"/>
          </w:tcPr>
          <w:p w14:paraId="211A84C9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1164D602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6472CD09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2330C8F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7C2B9271" w14:textId="77777777" w:rsidTr="006708DA">
        <w:tc>
          <w:tcPr>
            <w:tcW w:w="1101" w:type="dxa"/>
          </w:tcPr>
          <w:p w14:paraId="32E59AC4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2D6F1637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19B3FAA0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28A279E8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2783E2C0" w14:textId="77777777" w:rsidTr="006708DA">
        <w:tc>
          <w:tcPr>
            <w:tcW w:w="1101" w:type="dxa"/>
          </w:tcPr>
          <w:p w14:paraId="2E9DFF19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7E503A4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66D86140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1617BB94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621FD44B" w14:textId="77777777" w:rsidTr="006708DA">
        <w:tc>
          <w:tcPr>
            <w:tcW w:w="1101" w:type="dxa"/>
          </w:tcPr>
          <w:p w14:paraId="099EAC4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2742FE8D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502C1EE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47AA0F7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67FFD8AC" w14:textId="77777777" w:rsidTr="006708DA">
        <w:tc>
          <w:tcPr>
            <w:tcW w:w="1101" w:type="dxa"/>
          </w:tcPr>
          <w:p w14:paraId="7A202473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3E233C80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68D4C38E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455EFC3F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  <w:tr w:rsidR="00555ADF" w:rsidRPr="00F80C37" w14:paraId="0DB522C5" w14:textId="77777777" w:rsidTr="006708DA">
        <w:tc>
          <w:tcPr>
            <w:tcW w:w="1101" w:type="dxa"/>
          </w:tcPr>
          <w:p w14:paraId="5D282BE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</w:tcPr>
          <w:p w14:paraId="6928381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</w:tcPr>
          <w:p w14:paraId="46FBE281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</w:tcPr>
          <w:p w14:paraId="482D5225" w14:textId="77777777" w:rsidR="00555ADF" w:rsidRPr="00F80C37" w:rsidRDefault="00555ADF" w:rsidP="006708DA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NewRoman???????" w:eastAsia="Times New Roman" w:hAnsi="TimesNewRoman???????" w:cs="TimesNewRoman???????"/>
                <w:sz w:val="20"/>
                <w:szCs w:val="20"/>
                <w:lang w:eastAsia="ru-RU"/>
              </w:rPr>
            </w:pPr>
          </w:p>
        </w:tc>
      </w:tr>
    </w:tbl>
    <w:p w14:paraId="7903A46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BC7C0A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937164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15F219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Представители Исполнителя</w:t>
      </w:r>
    </w:p>
    <w:p w14:paraId="2998C91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5666CE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Должность ____________________________________________Ф.И.О.</w:t>
      </w:r>
    </w:p>
    <w:p w14:paraId="256C26E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 (подпись)</w:t>
      </w:r>
    </w:p>
    <w:p w14:paraId="411CDE4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Должность ____________________________________________Ф.И.О.</w:t>
      </w:r>
    </w:p>
    <w:p w14:paraId="0B8847C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 (подпись)</w:t>
      </w:r>
    </w:p>
    <w:p w14:paraId="0635513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678805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7E17F8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Согласовано</w:t>
      </w:r>
    </w:p>
    <w:p w14:paraId="40E513D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lastRenderedPageBreak/>
        <w:t>Представитель Заказчика ____________________________________________Ф.И.О.</w:t>
      </w:r>
    </w:p>
    <w:p w14:paraId="2F35E2E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(подпись)</w:t>
      </w:r>
    </w:p>
    <w:p w14:paraId="414DED8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59DACA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CF487D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C0CE7E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62A433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E627AC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30C717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F6AC2E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DC48A8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803897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ABCFF4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F9951D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7E51D7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BA823D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C73BF2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F782E8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09DCD3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0D62DC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43A684E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6646784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3881F3A5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6C6CDA54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2700BD1B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6263808F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1E47E04B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467457C4" w14:textId="77777777" w:rsidR="00555ADF" w:rsidRPr="00453DBF" w:rsidRDefault="00555ADF" w:rsidP="00555AD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8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Техническому заданию по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и 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ТО БНС</w:t>
      </w:r>
    </w:p>
    <w:p w14:paraId="7857CEB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5BA264D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0003CA5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2C76994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5CE3875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1FCD26D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  <w:t>АКТ</w:t>
      </w:r>
    </w:p>
    <w:p w14:paraId="1C5891E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ПРИЕМО-СДАТОЧНЫХ ИСПЫТАНИЙ</w:t>
      </w:r>
    </w:p>
    <w:p w14:paraId="0CE2057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5F76E3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_____________ 20 __г.</w:t>
      </w:r>
    </w:p>
    <w:p w14:paraId="104BBCE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</w:t>
      </w:r>
    </w:p>
    <w:p w14:paraId="449A8EA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8"/>
          <w:szCs w:val="28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(наименование ремонтного предприятия) </w:t>
      </w:r>
    </w:p>
    <w:p w14:paraId="785EB6D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  <w:t>______________________________________________________________________________________________________________________________________</w:t>
      </w:r>
    </w:p>
    <w:p w14:paraId="649935B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изделия)</w:t>
      </w:r>
    </w:p>
    <w:p w14:paraId="64AE7EA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153CB57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</w:p>
    <w:p w14:paraId="550A5AF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  <w:t>Основные параметры и размеры</w:t>
      </w:r>
    </w:p>
    <w:p w14:paraId="094F98A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1.__________________________________________________________________________________________</w:t>
      </w:r>
    </w:p>
    <w:p w14:paraId="4DA12FD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2.__________________________________________________________________________________________</w:t>
      </w:r>
    </w:p>
    <w:p w14:paraId="3BB522C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3.__________________________________________________________________________________________</w:t>
      </w:r>
    </w:p>
    <w:p w14:paraId="2F03CD5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4.__________________________________________________________________________________________</w:t>
      </w:r>
    </w:p>
    <w:p w14:paraId="3FE93A0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5.__________________________________________________________________________________________</w:t>
      </w:r>
    </w:p>
    <w:p w14:paraId="7164EE7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6.__________________________________________________________________________________________</w:t>
      </w:r>
    </w:p>
    <w:p w14:paraId="481C709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7.__________________________________________________________________________________________</w:t>
      </w:r>
    </w:p>
    <w:p w14:paraId="06174CE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8.__________________________________________________________________________________________</w:t>
      </w:r>
    </w:p>
    <w:p w14:paraId="46EE3F2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</w:t>
      </w:r>
    </w:p>
    <w:p w14:paraId="3CF9204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(наименование изделия) </w:t>
      </w:r>
    </w:p>
    <w:p w14:paraId="3C57C8E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0EC293C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9AC98B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D6C0A6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4D92F9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5B04C4C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Отремонтировано, испытано, полностью укомплектовано, соответствует техническим условиям _______________________________________________________________________________</w:t>
      </w:r>
    </w:p>
    <w:p w14:paraId="60FE9E6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u w:val="single"/>
          <w:lang w:eastAsia="ru-RU"/>
        </w:rPr>
        <w:t>и признано годным/ негодным к эксплуатации с гарантийным сроком работы</w:t>
      </w: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</w:t>
      </w:r>
    </w:p>
    <w:p w14:paraId="230EA1A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lastRenderedPageBreak/>
        <w:t>(ненужное зачеркнуть)</w:t>
      </w:r>
    </w:p>
    <w:p w14:paraId="035CD9F8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Начальник цеха _____________________Ф.И.О. Начальник ОТК___________________________Ф.И.О. </w:t>
      </w:r>
    </w:p>
    <w:p w14:paraId="1C229F1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(</w:t>
      </w:r>
      <w:proofErr w:type="gramStart"/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подпись)   </w:t>
      </w:r>
      <w:proofErr w:type="gramEnd"/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               (подпись)</w:t>
      </w:r>
    </w:p>
    <w:p w14:paraId="773DFE5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_______________________________________________принято на хранение в склад готовой продукции</w:t>
      </w:r>
    </w:p>
    <w:p w14:paraId="2052FFF0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(наименование изделия)</w:t>
      </w:r>
    </w:p>
    <w:p w14:paraId="2B3153C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E68F9D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Начальник склада _______________________________Ф.И.О. </w:t>
      </w:r>
    </w:p>
    <w:p w14:paraId="3C44F46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14:paraId="3C60408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_____________ 20 __г.</w:t>
      </w:r>
    </w:p>
    <w:p w14:paraId="539918B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35721B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0B54A8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5F8660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56FA7C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783AFA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1F7061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CB0970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D9E29F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7BC43A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C7BC7C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3AC68B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83A610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2A9A2AF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0D2FCB2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93532D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8ED78BE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093DE1CD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260C219B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3A7210A0" w14:textId="77777777" w:rsidR="00555ADF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44F49162" w14:textId="77777777" w:rsidR="00555ADF" w:rsidRPr="00453DBF" w:rsidRDefault="00555ADF" w:rsidP="00555AD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Техническому заданию по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и </w:t>
      </w:r>
      <w:r w:rsidRPr="00453DBF">
        <w:rPr>
          <w:rFonts w:ascii="Times New Roman" w:eastAsia="Times New Roman" w:hAnsi="Times New Roman" w:cs="Times New Roman"/>
          <w:sz w:val="18"/>
          <w:szCs w:val="18"/>
          <w:lang w:eastAsia="ru-RU"/>
        </w:rPr>
        <w:t>ТО БНС</w:t>
      </w:r>
    </w:p>
    <w:p w14:paraId="757A2C7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6B090FE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55B4B53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1098C8C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505B9DA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65BB4F2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АКТ</w:t>
      </w:r>
    </w:p>
    <w:p w14:paraId="5DD87C4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О ВЫДАЧЕ ИЗДЕЛИЯ ИЗ РЕМОНТА</w:t>
      </w:r>
    </w:p>
    <w:p w14:paraId="5525C72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</w:p>
    <w:p w14:paraId="2556F97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</w:pPr>
      <w:r w:rsidRPr="00F80C37">
        <w:rPr>
          <w:rFonts w:ascii="TimesNewRoman??????????" w:eastAsia="Times New Roman" w:hAnsi="TimesNewRoman??????????" w:cs="TimesNewRoman??????????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14AC33B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изделия)</w:t>
      </w:r>
    </w:p>
    <w:p w14:paraId="2D48371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67637C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4045F57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"_____" _____________ 20___ г.</w:t>
      </w:r>
    </w:p>
    <w:p w14:paraId="56E727A7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Настоящий акт составлен представителем заказчика</w:t>
      </w:r>
    </w:p>
    <w:p w14:paraId="7CE925C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</w:t>
      </w:r>
    </w:p>
    <w:p w14:paraId="175C3E8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предприятия заказчика)</w:t>
      </w:r>
    </w:p>
    <w:p w14:paraId="48D6BFA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</w:pPr>
    </w:p>
    <w:p w14:paraId="7182DC2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0"/>
          <w:szCs w:val="20"/>
          <w:vertAlign w:val="superscript"/>
          <w:lang w:eastAsia="ru-RU"/>
        </w:rPr>
        <w:t>______________________________________________________________________________________________________________________________________</w:t>
      </w:r>
    </w:p>
    <w:p w14:paraId="4445B63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(должность и фамилия)</w:t>
      </w:r>
    </w:p>
    <w:p w14:paraId="416D20C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28FF566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 одной стороны и представителя</w:t>
      </w:r>
      <w:r w:rsidRPr="00F80C37">
        <w:rPr>
          <w:rFonts w:ascii="TimesNewRoman???????" w:eastAsia="Times New Roman" w:hAnsi="TimesNewRoman???????" w:cs="TimesNewRoman???????"/>
          <w:b/>
          <w:bCs/>
          <w:sz w:val="20"/>
          <w:szCs w:val="20"/>
          <w:lang w:eastAsia="ru-RU"/>
        </w:rPr>
        <w:t>_______________________________________________________________</w:t>
      </w:r>
    </w:p>
    <w:p w14:paraId="37C601E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ремонтного предприятия)</w:t>
      </w:r>
    </w:p>
    <w:p w14:paraId="4242D49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8E2025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17F9B0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proofErr w:type="gramStart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с другой стороны</w:t>
      </w:r>
      <w:proofErr w:type="gramEnd"/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 в том, что произведена выдача из ремонта______</w:t>
      </w:r>
      <w:r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</w:t>
      </w: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</w:t>
      </w:r>
    </w:p>
    <w:p w14:paraId="076ACE2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____________________________________________________________________________________________</w:t>
      </w:r>
    </w:p>
    <w:p w14:paraId="2772B47C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изделия)</w:t>
      </w:r>
    </w:p>
    <w:p w14:paraId="7682D37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13F81F1B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Изделие соответствует требованиям технической документации и ТУ________________________________</w:t>
      </w:r>
    </w:p>
    <w:p w14:paraId="30CE076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AFDF36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2B6F5DC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Заключение: ____________________________________________________________________________________________</w:t>
      </w:r>
    </w:p>
    <w:p w14:paraId="6A6C9CE3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(наименование изделия)</w:t>
      </w:r>
    </w:p>
    <w:p w14:paraId="63CBA042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>признано годным к эксплуатации и выдано из ремонта.</w:t>
      </w:r>
    </w:p>
    <w:p w14:paraId="15CFDE1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288EC14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9D5AA89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М.П. </w:t>
      </w:r>
    </w:p>
    <w:p w14:paraId="54FC197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ОТК Начальник ОТК ________________________________________________Ф.И.О. </w:t>
      </w:r>
    </w:p>
    <w:p w14:paraId="666ADACD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8"/>
          <w:szCs w:val="28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(подпись)</w:t>
      </w:r>
    </w:p>
    <w:p w14:paraId="2C58D71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6741824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принял представитель Заказчика ________________________________________________Ф.И.О. </w:t>
      </w:r>
    </w:p>
    <w:p w14:paraId="572F923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(подпись)</w:t>
      </w:r>
    </w:p>
    <w:p w14:paraId="570A340E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3D7BEDA1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сдал представитель ремонтного предприятия ______________________________________________Ф.И.О. </w:t>
      </w:r>
    </w:p>
    <w:p w14:paraId="56580C9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14:paraId="0AE79AD5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</w:p>
    <w:p w14:paraId="722B83AA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</w:pPr>
      <w:r w:rsidRPr="00F80C37">
        <w:rPr>
          <w:rFonts w:ascii="TimesNewRoman???????" w:eastAsia="Times New Roman" w:hAnsi="TimesNewRoman???????" w:cs="TimesNewRoman???????"/>
          <w:sz w:val="20"/>
          <w:szCs w:val="20"/>
          <w:lang w:eastAsia="ru-RU"/>
        </w:rPr>
        <w:t xml:space="preserve">             М.П.</w:t>
      </w:r>
    </w:p>
    <w:p w14:paraId="0A6709FF" w14:textId="77777777" w:rsidR="00555ADF" w:rsidRPr="00F80C37" w:rsidRDefault="00555ADF" w:rsidP="00555ADF">
      <w:pPr>
        <w:autoSpaceDE w:val="0"/>
        <w:autoSpaceDN w:val="0"/>
        <w:adjustRightInd w:val="0"/>
        <w:spacing w:after="0" w:line="240" w:lineRule="auto"/>
        <w:ind w:firstLine="142"/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</w:pPr>
      <w:r w:rsidRPr="00F80C37">
        <w:rPr>
          <w:rFonts w:ascii="TimesNewRoman???????" w:eastAsia="Times New Roman" w:hAnsi="TimesNewRoman???????" w:cs="TimesNewRoman???????"/>
          <w:b/>
          <w:bCs/>
          <w:sz w:val="28"/>
          <w:szCs w:val="28"/>
          <w:vertAlign w:val="superscript"/>
          <w:lang w:eastAsia="ru-RU"/>
        </w:rPr>
        <w:t>ремонтного предприятия</w:t>
      </w:r>
    </w:p>
    <w:p w14:paraId="2DF72B38" w14:textId="77777777" w:rsidR="00555ADF" w:rsidRPr="00F80C37" w:rsidRDefault="00555ADF" w:rsidP="00555ADF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E41C3EE" w14:textId="77777777" w:rsidR="00555ADF" w:rsidRPr="00F80C37" w:rsidRDefault="00555ADF" w:rsidP="00555ADF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C067154" w14:textId="77777777" w:rsidR="00555ADF" w:rsidRPr="00F80C37" w:rsidRDefault="00555ADF" w:rsidP="00555ADF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E3684B2" w14:textId="77777777" w:rsidR="00555ADF" w:rsidRPr="00F80C37" w:rsidRDefault="00555ADF" w:rsidP="00555ADF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C8D910E" w14:textId="77777777" w:rsidR="00555ADF" w:rsidRDefault="00555ADF" w:rsidP="00555ADF"/>
    <w:p w14:paraId="0E02B19D" w14:textId="77777777" w:rsidR="00555ADF" w:rsidRPr="00453DBF" w:rsidRDefault="00555ADF" w:rsidP="00E153D1">
      <w:pPr>
        <w:rPr>
          <w:rFonts w:ascii="Times New Roman" w:hAnsi="Times New Roman" w:cs="Times New Roman"/>
        </w:rPr>
      </w:pPr>
    </w:p>
    <w:sectPr w:rsidR="00555ADF" w:rsidRPr="00453DBF" w:rsidSect="00516DDF">
      <w:headerReference w:type="default" r:id="rId8"/>
      <w:pgSz w:w="11906" w:h="16838"/>
      <w:pgMar w:top="1134" w:right="424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F6BC" w14:textId="77777777" w:rsidR="00516DDF" w:rsidRDefault="00516DDF" w:rsidP="00516DDF">
      <w:pPr>
        <w:spacing w:after="0" w:line="240" w:lineRule="auto"/>
      </w:pPr>
      <w:r>
        <w:separator/>
      </w:r>
    </w:p>
  </w:endnote>
  <w:endnote w:type="continuationSeparator" w:id="0">
    <w:p w14:paraId="0554A67B" w14:textId="77777777" w:rsidR="00516DDF" w:rsidRDefault="00516DDF" w:rsidP="0051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856E" w14:textId="77777777" w:rsidR="00516DDF" w:rsidRDefault="00516DDF" w:rsidP="00516DDF">
      <w:pPr>
        <w:spacing w:after="0" w:line="240" w:lineRule="auto"/>
      </w:pPr>
      <w:r>
        <w:separator/>
      </w:r>
    </w:p>
  </w:footnote>
  <w:footnote w:type="continuationSeparator" w:id="0">
    <w:p w14:paraId="4C635154" w14:textId="77777777" w:rsidR="00516DDF" w:rsidRDefault="00516DDF" w:rsidP="0051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FCE71" w14:textId="66FAE399" w:rsidR="00516DDF" w:rsidRPr="00516DDF" w:rsidRDefault="00516DDF" w:rsidP="00516DDF">
    <w:pPr>
      <w:ind w:firstLine="7200"/>
      <w:jc w:val="right"/>
      <w:rPr>
        <w:rFonts w:ascii="Times New Roman" w:hAnsi="Times New Roman" w:cs="Times New Roman"/>
        <w:b/>
        <w:sz w:val="26"/>
        <w:szCs w:val="26"/>
      </w:rPr>
    </w:pPr>
    <w:r w:rsidRPr="00516DDF">
      <w:rPr>
        <w:rFonts w:ascii="Times New Roman" w:hAnsi="Times New Roman" w:cs="Times New Roman"/>
        <w:b/>
        <w:sz w:val="26"/>
        <w:szCs w:val="26"/>
      </w:rPr>
      <w:t xml:space="preserve">Приложение № </w:t>
    </w:r>
    <w:r w:rsidRPr="00516DDF">
      <w:rPr>
        <w:rFonts w:ascii="Times New Roman" w:hAnsi="Times New Roman" w:cs="Times New Roman"/>
        <w:b/>
        <w:sz w:val="26"/>
        <w:szCs w:val="26"/>
      </w:rPr>
      <w:t>3</w:t>
    </w:r>
    <w:r w:rsidRPr="00516DDF">
      <w:rPr>
        <w:rFonts w:ascii="Times New Roman" w:hAnsi="Times New Roman" w:cs="Times New Roman"/>
        <w:b/>
        <w:sz w:val="26"/>
        <w:szCs w:val="26"/>
      </w:rPr>
      <w:t xml:space="preserve"> </w:t>
    </w:r>
  </w:p>
  <w:p w14:paraId="477659B1" w14:textId="77777777" w:rsidR="00516DDF" w:rsidRDefault="00516DD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1B7"/>
    <w:multiLevelType w:val="hybridMultilevel"/>
    <w:tmpl w:val="62C47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A6D8F"/>
    <w:multiLevelType w:val="hybridMultilevel"/>
    <w:tmpl w:val="AC802E60"/>
    <w:lvl w:ilvl="0" w:tplc="E6C47E54">
      <w:start w:val="1"/>
      <w:numFmt w:val="bullet"/>
      <w:lvlText w:val="-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30B07FD2"/>
    <w:multiLevelType w:val="hybridMultilevel"/>
    <w:tmpl w:val="3C2E116A"/>
    <w:lvl w:ilvl="0" w:tplc="820CAC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846396"/>
    <w:multiLevelType w:val="hybridMultilevel"/>
    <w:tmpl w:val="671AC2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85A"/>
    <w:rsid w:val="000034CA"/>
    <w:rsid w:val="00017432"/>
    <w:rsid w:val="00020A9A"/>
    <w:rsid w:val="00037E44"/>
    <w:rsid w:val="0005275C"/>
    <w:rsid w:val="000A141E"/>
    <w:rsid w:val="000B5136"/>
    <w:rsid w:val="000B595B"/>
    <w:rsid w:val="000F38B0"/>
    <w:rsid w:val="000F4661"/>
    <w:rsid w:val="00117F12"/>
    <w:rsid w:val="001225B2"/>
    <w:rsid w:val="001437EE"/>
    <w:rsid w:val="0019725A"/>
    <w:rsid w:val="001B4B82"/>
    <w:rsid w:val="001B5C5F"/>
    <w:rsid w:val="001D2852"/>
    <w:rsid w:val="001F5D2D"/>
    <w:rsid w:val="002455A5"/>
    <w:rsid w:val="0025004D"/>
    <w:rsid w:val="002527E2"/>
    <w:rsid w:val="0025462A"/>
    <w:rsid w:val="00282B07"/>
    <w:rsid w:val="00283B62"/>
    <w:rsid w:val="002A2B8E"/>
    <w:rsid w:val="002B0A09"/>
    <w:rsid w:val="002F6B29"/>
    <w:rsid w:val="00327063"/>
    <w:rsid w:val="00357B7A"/>
    <w:rsid w:val="003929AF"/>
    <w:rsid w:val="003E4650"/>
    <w:rsid w:val="00402A02"/>
    <w:rsid w:val="00420749"/>
    <w:rsid w:val="00433D9E"/>
    <w:rsid w:val="00453DBF"/>
    <w:rsid w:val="0046642F"/>
    <w:rsid w:val="004D02FB"/>
    <w:rsid w:val="004E54DC"/>
    <w:rsid w:val="00516DDF"/>
    <w:rsid w:val="005531F2"/>
    <w:rsid w:val="00555ADF"/>
    <w:rsid w:val="00570F43"/>
    <w:rsid w:val="005A55BA"/>
    <w:rsid w:val="005A7B7F"/>
    <w:rsid w:val="005E4EEF"/>
    <w:rsid w:val="00617C00"/>
    <w:rsid w:val="0062474E"/>
    <w:rsid w:val="00637B3A"/>
    <w:rsid w:val="00650F37"/>
    <w:rsid w:val="00657D0F"/>
    <w:rsid w:val="006708DA"/>
    <w:rsid w:val="00694878"/>
    <w:rsid w:val="00695151"/>
    <w:rsid w:val="006C2283"/>
    <w:rsid w:val="006F216B"/>
    <w:rsid w:val="006F4916"/>
    <w:rsid w:val="006F6A35"/>
    <w:rsid w:val="00732895"/>
    <w:rsid w:val="00744148"/>
    <w:rsid w:val="007640DE"/>
    <w:rsid w:val="00791ED9"/>
    <w:rsid w:val="007A25B3"/>
    <w:rsid w:val="007A3539"/>
    <w:rsid w:val="007B11A1"/>
    <w:rsid w:val="007E3B1B"/>
    <w:rsid w:val="007E64BF"/>
    <w:rsid w:val="00801A46"/>
    <w:rsid w:val="00817398"/>
    <w:rsid w:val="00823C5F"/>
    <w:rsid w:val="00827158"/>
    <w:rsid w:val="0084620F"/>
    <w:rsid w:val="00864F7E"/>
    <w:rsid w:val="00867230"/>
    <w:rsid w:val="0089440C"/>
    <w:rsid w:val="0094781A"/>
    <w:rsid w:val="00991B56"/>
    <w:rsid w:val="009D6925"/>
    <w:rsid w:val="009E58B0"/>
    <w:rsid w:val="00A221C3"/>
    <w:rsid w:val="00A6330E"/>
    <w:rsid w:val="00A77C73"/>
    <w:rsid w:val="00A87E49"/>
    <w:rsid w:val="00A95661"/>
    <w:rsid w:val="00AE7F44"/>
    <w:rsid w:val="00B06AE0"/>
    <w:rsid w:val="00B178CB"/>
    <w:rsid w:val="00B2745C"/>
    <w:rsid w:val="00B61A84"/>
    <w:rsid w:val="00B96AE3"/>
    <w:rsid w:val="00BB66E3"/>
    <w:rsid w:val="00BD2100"/>
    <w:rsid w:val="00C05878"/>
    <w:rsid w:val="00C167B6"/>
    <w:rsid w:val="00C53BB0"/>
    <w:rsid w:val="00C634CE"/>
    <w:rsid w:val="00C70FE6"/>
    <w:rsid w:val="00C864AF"/>
    <w:rsid w:val="00CB2854"/>
    <w:rsid w:val="00CF4D2D"/>
    <w:rsid w:val="00CF6E29"/>
    <w:rsid w:val="00D47A21"/>
    <w:rsid w:val="00D538CF"/>
    <w:rsid w:val="00D824F4"/>
    <w:rsid w:val="00DA7B45"/>
    <w:rsid w:val="00DD7AD1"/>
    <w:rsid w:val="00E119D6"/>
    <w:rsid w:val="00E153D1"/>
    <w:rsid w:val="00E3385A"/>
    <w:rsid w:val="00E54C42"/>
    <w:rsid w:val="00E54F63"/>
    <w:rsid w:val="00E6559A"/>
    <w:rsid w:val="00E87401"/>
    <w:rsid w:val="00EA6F05"/>
    <w:rsid w:val="00EE2A83"/>
    <w:rsid w:val="00F0358D"/>
    <w:rsid w:val="00F62CD0"/>
    <w:rsid w:val="00F67A75"/>
    <w:rsid w:val="00F77D3A"/>
    <w:rsid w:val="00F9102B"/>
    <w:rsid w:val="00F94E7F"/>
    <w:rsid w:val="00FA51A7"/>
    <w:rsid w:val="00FA7601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9505"/>
  <w15:docId w15:val="{9DC127FD-C683-4EC5-AE18-D166E4F5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85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D47A2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47A21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47A21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47A21"/>
    <w:rPr>
      <w:rFonts w:ascii="Courier New" w:eastAsia="Times New Roman" w:hAnsi="Courier New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0F4661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672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516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16DDF"/>
  </w:style>
  <w:style w:type="paragraph" w:styleId="ad">
    <w:name w:val="footer"/>
    <w:basedOn w:val="a"/>
    <w:link w:val="ae"/>
    <w:uiPriority w:val="99"/>
    <w:unhideWhenUsed/>
    <w:rsid w:val="00516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1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C108-7D93-41A3-92B0-110B59D3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12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Кудрин Виктор Владимирович</dc:creator>
  <cp:lastModifiedBy>Гулидова Мария Андреевна</cp:lastModifiedBy>
  <cp:revision>63</cp:revision>
  <cp:lastPrinted>2025-04-08T05:26:00Z</cp:lastPrinted>
  <dcterms:created xsi:type="dcterms:W3CDTF">2018-11-30T09:13:00Z</dcterms:created>
  <dcterms:modified xsi:type="dcterms:W3CDTF">2025-05-20T08:25:00Z</dcterms:modified>
</cp:coreProperties>
</file>